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72" w:rsidRDefault="00A61972" w:rsidP="00A61972">
      <w:pPr>
        <w:shd w:val="clear" w:color="auto" w:fill="FFFFFF"/>
        <w:spacing w:before="182" w:line="252" w:lineRule="exact"/>
        <w:ind w:right="14"/>
        <w:jc w:val="center"/>
      </w:pPr>
      <w:r>
        <w:rPr>
          <w:rFonts w:eastAsia="Times New Roman"/>
          <w:b/>
          <w:bCs/>
        </w:rPr>
        <w:t>МИНИСТЕРСТВО</w:t>
      </w:r>
    </w:p>
    <w:p w:rsidR="00A61972" w:rsidRDefault="00A61972" w:rsidP="00A61972">
      <w:pPr>
        <w:shd w:val="clear" w:color="auto" w:fill="FFFFFF"/>
        <w:spacing w:line="252" w:lineRule="exact"/>
        <w:jc w:val="center"/>
      </w:pPr>
      <w:r>
        <w:rPr>
          <w:rFonts w:eastAsia="Times New Roman"/>
          <w:b/>
          <w:bCs/>
        </w:rPr>
        <w:t>СПОРТА</w:t>
      </w:r>
    </w:p>
    <w:p w:rsidR="00A61972" w:rsidRDefault="00A61972" w:rsidP="00A61972">
      <w:pPr>
        <w:shd w:val="clear" w:color="auto" w:fill="FFFFFF"/>
        <w:spacing w:line="252" w:lineRule="exact"/>
        <w:ind w:right="14"/>
        <w:jc w:val="center"/>
      </w:pPr>
      <w:r>
        <w:rPr>
          <w:rFonts w:eastAsia="Times New Roman"/>
          <w:b/>
          <w:bCs/>
        </w:rPr>
        <w:t>РОССИЙСКОЙ ФЕДЕРАЦИИ</w:t>
      </w:r>
    </w:p>
    <w:p w:rsidR="00A61972" w:rsidRDefault="00A61972" w:rsidP="00A61972">
      <w:pPr>
        <w:shd w:val="clear" w:color="auto" w:fill="FFFFFF"/>
        <w:ind w:right="14"/>
        <w:jc w:val="center"/>
      </w:pPr>
      <w:r>
        <w:rPr>
          <w:b/>
          <w:bCs/>
        </w:rPr>
        <w:t>(</w:t>
      </w:r>
      <w:r>
        <w:rPr>
          <w:rFonts w:eastAsia="Times New Roman"/>
          <w:b/>
          <w:bCs/>
        </w:rPr>
        <w:t xml:space="preserve">Минспорт </w:t>
      </w:r>
      <w:r>
        <w:rPr>
          <w:rFonts w:eastAsia="Times New Roman"/>
        </w:rPr>
        <w:t>России)</w:t>
      </w:r>
    </w:p>
    <w:p w:rsidR="00A61972" w:rsidRDefault="00A61972" w:rsidP="00A61972">
      <w:pPr>
        <w:shd w:val="clear" w:color="auto" w:fill="FFFFFF"/>
        <w:spacing w:before="140" w:line="182" w:lineRule="exact"/>
        <w:jc w:val="center"/>
      </w:pPr>
      <w:r>
        <w:t xml:space="preserve">105084, </w:t>
      </w:r>
      <w:r>
        <w:rPr>
          <w:rFonts w:eastAsia="Times New Roman"/>
        </w:rPr>
        <w:t xml:space="preserve">Москва, </w:t>
      </w:r>
      <w:r>
        <w:rPr>
          <w:rFonts w:eastAsia="Times New Roman"/>
          <w:smallCaps/>
        </w:rPr>
        <w:t xml:space="preserve">ул. </w:t>
      </w:r>
      <w:r>
        <w:rPr>
          <w:rFonts w:eastAsia="Times New Roman"/>
        </w:rPr>
        <w:t>Казакова, д. 18</w:t>
      </w:r>
    </w:p>
    <w:p w:rsidR="00A61972" w:rsidRDefault="00A61972" w:rsidP="00A61972">
      <w:pPr>
        <w:shd w:val="clear" w:color="auto" w:fill="FFFFFF"/>
        <w:spacing w:line="182" w:lineRule="exact"/>
        <w:ind w:right="56"/>
        <w:jc w:val="center"/>
      </w:pPr>
      <w:r>
        <w:rPr>
          <w:rFonts w:eastAsia="Times New Roman"/>
          <w:spacing w:val="-3"/>
        </w:rPr>
        <w:t>Тел.: (495) 720-53=80, (495) 923-72-31</w:t>
      </w:r>
    </w:p>
    <w:p w:rsidR="00A61972" w:rsidRDefault="00A61972" w:rsidP="00A61972">
      <w:pPr>
        <w:shd w:val="clear" w:color="auto" w:fill="FFFFFF"/>
        <w:spacing w:line="182" w:lineRule="exact"/>
        <w:ind w:right="42"/>
        <w:jc w:val="center"/>
      </w:pPr>
      <w:r>
        <w:rPr>
          <w:rFonts w:eastAsia="Times New Roman"/>
          <w:spacing w:val="-1"/>
        </w:rPr>
        <w:t>Факс: (495) 995-05-51, (499) 263-08-41</w:t>
      </w:r>
    </w:p>
    <w:p w:rsidR="00A61972" w:rsidRDefault="00A61972" w:rsidP="00A61972">
      <w:pPr>
        <w:shd w:val="clear" w:color="auto" w:fill="FFFFFF"/>
        <w:spacing w:line="182" w:lineRule="exact"/>
        <w:ind w:right="28"/>
        <w:jc w:val="center"/>
      </w:pPr>
      <w:r>
        <w:rPr>
          <w:rFonts w:eastAsia="Times New Roman"/>
          <w:spacing w:val="-2"/>
        </w:rPr>
        <w:t>ОКНО 00083888, ОГРП 1127746520824</w:t>
      </w:r>
    </w:p>
    <w:p w:rsidR="00A61972" w:rsidRDefault="00A61972" w:rsidP="00A61972">
      <w:pPr>
        <w:shd w:val="clear" w:color="auto" w:fill="FFFFFF"/>
        <w:spacing w:line="182" w:lineRule="exact"/>
        <w:ind w:right="42"/>
        <w:jc w:val="center"/>
      </w:pPr>
      <w:r>
        <w:rPr>
          <w:rFonts w:eastAsia="Times New Roman"/>
        </w:rPr>
        <w:t>ИНН/КПП 7703771271/770301001</w:t>
      </w:r>
    </w:p>
    <w:p w:rsidR="00A61972" w:rsidRDefault="00A61972" w:rsidP="00A61972">
      <w:pPr>
        <w:shd w:val="clear" w:color="auto" w:fill="FFFFFF"/>
        <w:tabs>
          <w:tab w:val="left" w:leader="underscore" w:pos="1496"/>
          <w:tab w:val="left" w:leader="underscore" w:pos="3439"/>
        </w:tabs>
        <w:spacing w:before="377"/>
      </w:pPr>
      <w:r>
        <w:rPr>
          <w:rFonts w:eastAsia="Times New Roman"/>
          <w:spacing w:val="-5"/>
        </w:rPr>
        <w:t>на К"</w:t>
      </w:r>
      <w:r>
        <w:rPr>
          <w:rFonts w:eastAsia="Times New Roman"/>
        </w:rPr>
        <w:tab/>
        <w:t>от</w:t>
      </w:r>
      <w:r>
        <w:rPr>
          <w:rFonts w:eastAsia="Times New Roman"/>
        </w:rPr>
        <w:tab/>
      </w:r>
    </w:p>
    <w:p w:rsidR="00A61972" w:rsidRDefault="00A61972" w:rsidP="00A61972">
      <w:pPr>
        <w:shd w:val="clear" w:color="auto" w:fill="FFFFFF"/>
        <w:spacing w:line="350" w:lineRule="exact"/>
        <w:ind w:left="14" w:firstLine="587"/>
      </w:pPr>
      <w:r>
        <w:br w:type="column"/>
      </w:r>
      <w:r>
        <w:rPr>
          <w:rFonts w:eastAsia="Times New Roman"/>
          <w:spacing w:val="-5"/>
          <w:sz w:val="28"/>
          <w:szCs w:val="28"/>
        </w:rPr>
        <w:lastRenderedPageBreak/>
        <w:t xml:space="preserve">Руководителям органов </w:t>
      </w:r>
      <w:r>
        <w:rPr>
          <w:rFonts w:eastAsia="Times New Roman"/>
          <w:spacing w:val="-7"/>
          <w:sz w:val="28"/>
          <w:szCs w:val="28"/>
        </w:rPr>
        <w:t>исполнительной власти в области</w:t>
      </w:r>
    </w:p>
    <w:p w:rsidR="00A61972" w:rsidRDefault="00A61972" w:rsidP="00A61972">
      <w:pPr>
        <w:shd w:val="clear" w:color="auto" w:fill="FFFFFF"/>
        <w:spacing w:before="14" w:line="350" w:lineRule="exact"/>
        <w:ind w:firstLine="182"/>
      </w:pPr>
      <w:r>
        <w:rPr>
          <w:rFonts w:eastAsia="Times New Roman"/>
          <w:spacing w:val="-5"/>
          <w:sz w:val="28"/>
          <w:szCs w:val="28"/>
        </w:rPr>
        <w:t xml:space="preserve">физической культуры и спорта </w:t>
      </w:r>
      <w:r>
        <w:rPr>
          <w:rFonts w:eastAsia="Times New Roman"/>
          <w:spacing w:val="-7"/>
          <w:sz w:val="28"/>
          <w:szCs w:val="28"/>
        </w:rPr>
        <w:t>субъектов Российской Федерации</w:t>
      </w:r>
    </w:p>
    <w:p w:rsidR="00A61972" w:rsidRDefault="00A61972" w:rsidP="00A61972">
      <w:pPr>
        <w:shd w:val="clear" w:color="auto" w:fill="FFFFFF"/>
        <w:spacing w:before="210"/>
        <w:ind w:left="1370"/>
      </w:pPr>
      <w:r>
        <w:rPr>
          <w:spacing w:val="-5"/>
          <w:sz w:val="28"/>
          <w:szCs w:val="28"/>
        </w:rPr>
        <w:t>(</w:t>
      </w:r>
      <w:r>
        <w:rPr>
          <w:rFonts w:eastAsia="Times New Roman"/>
          <w:spacing w:val="-5"/>
          <w:sz w:val="28"/>
          <w:szCs w:val="28"/>
        </w:rPr>
        <w:t>по списку)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971" w:bottom="720" w:left="1320" w:header="720" w:footer="720" w:gutter="0"/>
          <w:cols w:num="2" w:space="720" w:equalWidth="0">
            <w:col w:w="3439" w:space="2265"/>
            <w:col w:w="3914"/>
          </w:cols>
        </w:sectPr>
      </w:pPr>
    </w:p>
    <w:p w:rsidR="00A61972" w:rsidRDefault="00A61972" w:rsidP="00A61972">
      <w:pPr>
        <w:shd w:val="clear" w:color="auto" w:fill="FFFFFF"/>
        <w:spacing w:before="895" w:line="350" w:lineRule="exact"/>
        <w:ind w:left="98" w:right="4096"/>
        <w:jc w:val="both"/>
      </w:pPr>
      <w:r>
        <w:rPr>
          <w:rFonts w:eastAsia="Times New Roman"/>
          <w:spacing w:val="-7"/>
          <w:sz w:val="28"/>
          <w:szCs w:val="28"/>
        </w:rPr>
        <w:lastRenderedPageBreak/>
        <w:t xml:space="preserve">О порядке организации процесса тестирования </w:t>
      </w:r>
      <w:r>
        <w:rPr>
          <w:rFonts w:eastAsia="Times New Roman"/>
          <w:spacing w:val="-5"/>
          <w:sz w:val="28"/>
          <w:szCs w:val="28"/>
        </w:rPr>
        <w:t xml:space="preserve">населения в рамках Всероссийского </w:t>
      </w:r>
      <w:r>
        <w:rPr>
          <w:rFonts w:eastAsia="Times New Roman"/>
          <w:spacing w:val="-3"/>
          <w:sz w:val="28"/>
          <w:szCs w:val="28"/>
        </w:rPr>
        <w:t xml:space="preserve">физкультурио-спортивного комплекса «Готов </w:t>
      </w:r>
      <w:r>
        <w:rPr>
          <w:rFonts w:eastAsia="Times New Roman"/>
          <w:sz w:val="28"/>
          <w:szCs w:val="28"/>
        </w:rPr>
        <w:t>к труду и обороне» (ГТО)</w:t>
      </w:r>
    </w:p>
    <w:p w:rsidR="00A61972" w:rsidRDefault="00A61972" w:rsidP="00A61972">
      <w:pPr>
        <w:shd w:val="clear" w:color="auto" w:fill="FFFFFF"/>
        <w:spacing w:before="755" w:line="350" w:lineRule="exact"/>
        <w:ind w:left="98" w:firstLine="685"/>
        <w:jc w:val="both"/>
      </w:pPr>
      <w:r>
        <w:rPr>
          <w:rFonts w:eastAsia="Times New Roman"/>
          <w:spacing w:val="-1"/>
          <w:sz w:val="28"/>
          <w:szCs w:val="28"/>
        </w:rPr>
        <w:t xml:space="preserve">Направляем Вам для использования в работе копию приказа Министра </w:t>
      </w:r>
      <w:r>
        <w:rPr>
          <w:rFonts w:eastAsia="Times New Roman"/>
          <w:spacing w:val="-5"/>
          <w:sz w:val="28"/>
          <w:szCs w:val="28"/>
        </w:rPr>
        <w:t xml:space="preserve">спорта Российской Федерации от 29.08.2014 г. № 739 «Об утверждении Порядка </w:t>
      </w:r>
      <w:r>
        <w:rPr>
          <w:rFonts w:eastAsia="Times New Roman"/>
          <w:spacing w:val="-6"/>
          <w:sz w:val="28"/>
          <w:szCs w:val="28"/>
        </w:rPr>
        <w:t xml:space="preserve">организации и проведения тестирования населения в рамках Всероссийского </w:t>
      </w:r>
      <w:r>
        <w:rPr>
          <w:rFonts w:eastAsia="Times New Roman"/>
          <w:spacing w:val="-2"/>
          <w:sz w:val="28"/>
          <w:szCs w:val="28"/>
        </w:rPr>
        <w:t xml:space="preserve">физкультурно-спортивного комплекса «Готов к труду и обороне» (ГТО)», </w:t>
      </w:r>
      <w:r>
        <w:rPr>
          <w:rFonts w:eastAsia="Times New Roman"/>
          <w:spacing w:val="-7"/>
          <w:sz w:val="28"/>
          <w:szCs w:val="28"/>
        </w:rPr>
        <w:t xml:space="preserve">находящегося на регистрации в Минюсте России, и «Методические рекомендации </w:t>
      </w:r>
      <w:r>
        <w:rPr>
          <w:rFonts w:eastAsia="Times New Roman"/>
          <w:spacing w:val="-5"/>
          <w:sz w:val="28"/>
          <w:szCs w:val="28"/>
        </w:rPr>
        <w:t xml:space="preserve">по тестированию населения в рамках Всероссийского физкультурно-спортивного </w:t>
      </w:r>
      <w:r>
        <w:rPr>
          <w:rFonts w:eastAsia="Times New Roman"/>
          <w:spacing w:val="-4"/>
          <w:sz w:val="28"/>
          <w:szCs w:val="28"/>
        </w:rPr>
        <w:t>комплекса «Готов к труду и обороне» (ГТО)» (далее - рекомендации).</w:t>
      </w:r>
    </w:p>
    <w:p w:rsidR="00A61972" w:rsidRDefault="00A61972" w:rsidP="00A61972">
      <w:pPr>
        <w:shd w:val="clear" w:color="auto" w:fill="FFFFFF"/>
        <w:spacing w:before="14" w:line="350" w:lineRule="exact"/>
        <w:ind w:left="84" w:right="14" w:firstLine="755"/>
        <w:jc w:val="both"/>
      </w:pPr>
      <w:r>
        <w:rPr>
          <w:rFonts w:eastAsia="Times New Roman"/>
          <w:sz w:val="28"/>
          <w:szCs w:val="28"/>
        </w:rPr>
        <w:t xml:space="preserve">При организации проведения тестирования населения в рамках </w:t>
      </w:r>
      <w:r>
        <w:rPr>
          <w:rFonts w:eastAsia="Times New Roman"/>
          <w:spacing w:val="-6"/>
          <w:sz w:val="28"/>
          <w:szCs w:val="28"/>
        </w:rPr>
        <w:t xml:space="preserve">Всероссийского физкультурно-спортивного комплекса «Готов к труду и обороне» </w:t>
      </w:r>
      <w:r>
        <w:rPr>
          <w:rFonts w:eastAsia="Times New Roman"/>
          <w:sz w:val="28"/>
          <w:szCs w:val="28"/>
        </w:rPr>
        <w:t>(ГТО) (далее - комплекс ГТО) кроме того необходимо руководствоваться принятыми нормативно-правовыми актами по внедрению комплекса ГТО, которые размещены на официальном сайте Минспорта России, а также Соглашением с Минспортом России по участию в организационно -</w:t>
      </w:r>
      <w:r>
        <w:rPr>
          <w:rFonts w:eastAsia="Times New Roman"/>
          <w:spacing w:val="-5"/>
          <w:sz w:val="28"/>
          <w:szCs w:val="28"/>
        </w:rPr>
        <w:t>экспериментальном этапе внедрения комплекса ГТО и соответствующими нормативно-правовыми актами субъекта Российской Федерации.</w:t>
      </w:r>
    </w:p>
    <w:p w:rsidR="00A61972" w:rsidRDefault="00A61972" w:rsidP="00A61972">
      <w:pPr>
        <w:shd w:val="clear" w:color="auto" w:fill="FFFFFF"/>
        <w:spacing w:before="14" w:line="350" w:lineRule="exact"/>
        <w:ind w:left="70" w:right="14" w:firstLine="755"/>
        <w:jc w:val="both"/>
      </w:pPr>
      <w:r>
        <w:rPr>
          <w:rFonts w:eastAsia="Times New Roman"/>
          <w:spacing w:val="-5"/>
          <w:sz w:val="28"/>
          <w:szCs w:val="28"/>
        </w:rPr>
        <w:t xml:space="preserve">Обращаем Ваше внимание, что ведется работа по согласованию проекта </w:t>
      </w:r>
      <w:r>
        <w:rPr>
          <w:rFonts w:eastAsia="Times New Roman"/>
          <w:sz w:val="28"/>
          <w:szCs w:val="28"/>
        </w:rPr>
        <w:t xml:space="preserve">приказа Минспорта России об утверждении порядка создания центров </w:t>
      </w:r>
      <w:r>
        <w:rPr>
          <w:rFonts w:eastAsia="Times New Roman"/>
          <w:spacing w:val="-6"/>
          <w:sz w:val="28"/>
          <w:szCs w:val="28"/>
        </w:rPr>
        <w:t xml:space="preserve">тестирования и положения о них. До подписания данного приказа предлагаем </w:t>
      </w:r>
      <w:r>
        <w:rPr>
          <w:rFonts w:eastAsia="Times New Roman"/>
          <w:sz w:val="28"/>
          <w:szCs w:val="28"/>
        </w:rPr>
        <w:t>руководствоваться рекомендациями, используя понятие «места тестирования в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1440" w:right="943" w:bottom="720" w:left="1320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i/>
          <w:iCs/>
        </w:rPr>
        <w:lastRenderedPageBreak/>
        <w:t>2</w:t>
      </w:r>
    </w:p>
    <w:p w:rsidR="00A61972" w:rsidRDefault="00A61972" w:rsidP="00A61972">
      <w:pPr>
        <w:shd w:val="clear" w:color="auto" w:fill="FFFFFF"/>
        <w:spacing w:before="252" w:line="350" w:lineRule="exact"/>
        <w:ind w:left="28"/>
        <w:jc w:val="both"/>
      </w:pPr>
      <w:r>
        <w:rPr>
          <w:rFonts w:eastAsia="Times New Roman"/>
          <w:sz w:val="28"/>
          <w:szCs w:val="28"/>
        </w:rPr>
        <w:t xml:space="preserve">рамках комплекса ГТО», то есть те физкультурно-спортивные объекты, на </w:t>
      </w:r>
      <w:r>
        <w:rPr>
          <w:rFonts w:eastAsia="Times New Roman"/>
          <w:spacing w:val="-5"/>
          <w:sz w:val="28"/>
          <w:szCs w:val="28"/>
        </w:rPr>
        <w:t>которых возможно организовать проведение тестирования населения.</w:t>
      </w:r>
    </w:p>
    <w:p w:rsidR="00A61972" w:rsidRDefault="00A61972" w:rsidP="00A61972">
      <w:pPr>
        <w:shd w:val="clear" w:color="auto" w:fill="FFFFFF"/>
        <w:spacing w:line="350" w:lineRule="exact"/>
        <w:ind w:left="14" w:right="14" w:firstLine="657"/>
        <w:jc w:val="both"/>
      </w:pPr>
      <w:r>
        <w:rPr>
          <w:rFonts w:eastAsia="Times New Roman"/>
          <w:spacing w:val="-4"/>
          <w:sz w:val="28"/>
          <w:szCs w:val="28"/>
        </w:rPr>
        <w:t xml:space="preserve">В связи с введением с 1 сентября 2014 года комплекса ГТО необходимо </w:t>
      </w:r>
      <w:r>
        <w:rPr>
          <w:rFonts w:eastAsia="Times New Roman"/>
          <w:sz w:val="28"/>
          <w:szCs w:val="28"/>
        </w:rPr>
        <w:t>провести предварител ьную информационно-пропагандистскую работу и планомерную подготовку к тестированию населения по видам испытаний комплекса ГТО с соблюдением всех необходимых мер медицинского сопровождения и обеспечения безопасности участников.</w:t>
      </w:r>
    </w:p>
    <w:p w:rsidR="00A61972" w:rsidRDefault="00A61972" w:rsidP="00A61972">
      <w:pPr>
        <w:shd w:val="clear" w:color="auto" w:fill="FFFFFF"/>
        <w:spacing w:line="350" w:lineRule="exact"/>
        <w:ind w:firstLine="755"/>
        <w:jc w:val="both"/>
      </w:pPr>
      <w:r>
        <w:rPr>
          <w:rFonts w:eastAsia="Times New Roman"/>
          <w:spacing w:val="-6"/>
          <w:sz w:val="28"/>
          <w:szCs w:val="28"/>
        </w:rPr>
        <w:t xml:space="preserve">Исходя из концепции введения комплекса ГТО» предлагаем начинать </w:t>
      </w:r>
      <w:r>
        <w:rPr>
          <w:rFonts w:eastAsia="Times New Roman"/>
          <w:sz w:val="28"/>
          <w:szCs w:val="28"/>
        </w:rPr>
        <w:t xml:space="preserve">тестирование обучающихся образовательных организаций после изучения </w:t>
      </w:r>
      <w:r>
        <w:rPr>
          <w:rFonts w:eastAsia="Times New Roman"/>
          <w:spacing w:val="-2"/>
          <w:sz w:val="28"/>
          <w:szCs w:val="28"/>
        </w:rPr>
        <w:t xml:space="preserve">содержания ступеней комплекса ГТО, условий выполнения соответствующих </w:t>
      </w:r>
      <w:r>
        <w:rPr>
          <w:rFonts w:eastAsia="Times New Roman"/>
          <w:spacing w:val="-3"/>
          <w:sz w:val="28"/>
          <w:szCs w:val="28"/>
        </w:rPr>
        <w:t xml:space="preserve">видов испытаний (тестов) и появления к ним осознанного интереса, а также </w:t>
      </w:r>
      <w:r>
        <w:rPr>
          <w:rFonts w:eastAsia="Times New Roman"/>
          <w:spacing w:val="-5"/>
          <w:sz w:val="28"/>
          <w:szCs w:val="28"/>
        </w:rPr>
        <w:t>достижения соответствующего уровня физической подготовленности.</w:t>
      </w:r>
    </w:p>
    <w:p w:rsidR="00A61972" w:rsidRDefault="00A61972" w:rsidP="00A61972">
      <w:pPr>
        <w:shd w:val="clear" w:color="auto" w:fill="FFFFFF"/>
        <w:spacing w:before="14" w:line="350" w:lineRule="exact"/>
        <w:ind w:left="14" w:firstLine="671"/>
        <w:jc w:val="both"/>
      </w:pPr>
      <w:r>
        <w:rPr>
          <w:rFonts w:eastAsia="Times New Roman"/>
          <w:spacing w:val="-5"/>
          <w:sz w:val="28"/>
          <w:szCs w:val="28"/>
        </w:rPr>
        <w:t xml:space="preserve">К официальному выполнению нормативов комплекса ГТО рекомендуется приступать не ранее как с третьей декады сентября 2014 года, как правило, среди </w:t>
      </w:r>
      <w:r>
        <w:rPr>
          <w:rFonts w:eastAsia="Times New Roman"/>
          <w:sz w:val="28"/>
          <w:szCs w:val="28"/>
        </w:rPr>
        <w:t xml:space="preserve">обучающихся второго, четвертого, шестого, восьмого, десятого классов, </w:t>
      </w:r>
      <w:r>
        <w:rPr>
          <w:rFonts w:eastAsia="Times New Roman"/>
          <w:spacing w:val="-5"/>
          <w:sz w:val="28"/>
          <w:szCs w:val="28"/>
        </w:rPr>
        <w:t>студентов второго курса и выше после тщательной подготовки и принятия соответствующих распорядительных актов организаторами тестирования.</w:t>
      </w:r>
    </w:p>
    <w:p w:rsidR="00A61972" w:rsidRDefault="00A61972" w:rsidP="00A61972">
      <w:pPr>
        <w:shd w:val="clear" w:color="auto" w:fill="FFFFFF"/>
        <w:spacing w:before="14" w:line="350" w:lineRule="exact"/>
        <w:ind w:left="14" w:right="14" w:firstLine="685"/>
        <w:jc w:val="both"/>
      </w:pPr>
      <w:r>
        <w:rPr>
          <w:rFonts w:eastAsia="Times New Roman"/>
          <w:spacing w:val="-5"/>
          <w:sz w:val="28"/>
          <w:szCs w:val="28"/>
        </w:rPr>
        <w:t xml:space="preserve">Обучающиеся, имеющие высокий уровень физической подготовленности и </w:t>
      </w:r>
      <w:r>
        <w:rPr>
          <w:rFonts w:eastAsia="Times New Roman"/>
          <w:sz w:val="28"/>
          <w:szCs w:val="28"/>
        </w:rPr>
        <w:t xml:space="preserve">разрешение врача могут участвовать в выполнении нормативов комплекса в </w:t>
      </w:r>
      <w:r>
        <w:rPr>
          <w:rFonts w:eastAsia="Times New Roman"/>
          <w:spacing w:val="-5"/>
          <w:sz w:val="28"/>
          <w:szCs w:val="28"/>
        </w:rPr>
        <w:t>любом возрастном периоде, соответствующем ступени комплекса ГТО.</w:t>
      </w:r>
    </w:p>
    <w:p w:rsidR="00A61972" w:rsidRDefault="00A61972" w:rsidP="00A61972">
      <w:pPr>
        <w:shd w:val="clear" w:color="auto" w:fill="FFFFFF"/>
        <w:spacing w:line="350" w:lineRule="exact"/>
        <w:ind w:firstLine="671"/>
        <w:jc w:val="both"/>
      </w:pPr>
      <w:r>
        <w:rPr>
          <w:rFonts w:eastAsia="Times New Roman"/>
          <w:spacing w:val="-2"/>
          <w:sz w:val="28"/>
          <w:szCs w:val="28"/>
        </w:rPr>
        <w:t xml:space="preserve">Во второй декаде сентября 2014 г. в Ваш адрес, дополнительно, будет </w:t>
      </w:r>
      <w:r>
        <w:rPr>
          <w:rFonts w:eastAsia="Times New Roman"/>
          <w:sz w:val="28"/>
          <w:szCs w:val="28"/>
        </w:rPr>
        <w:t>направлено подробное инструктивное письмо Минспорта России по тестированию населения в рамках комплекса ГТО.</w:t>
      </w:r>
    </w:p>
    <w:p w:rsidR="00A61972" w:rsidRDefault="00A61972" w:rsidP="00A61972">
      <w:pPr>
        <w:shd w:val="clear" w:color="auto" w:fill="FFFFFF"/>
        <w:spacing w:before="210" w:after="1314"/>
        <w:ind w:left="14"/>
      </w:pPr>
      <w:r>
        <w:rPr>
          <w:rFonts w:eastAsia="Times New Roman"/>
          <w:spacing w:val="-5"/>
          <w:sz w:val="28"/>
          <w:szCs w:val="28"/>
        </w:rPr>
        <w:t>Приложение: на 17 л. в 1 экз.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901" w:bottom="720" w:left="1432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line="308" w:lineRule="exact"/>
      </w:pPr>
      <w:r>
        <w:rPr>
          <w:rFonts w:eastAsia="Times New Roman"/>
          <w:spacing w:val="-7"/>
          <w:sz w:val="28"/>
          <w:szCs w:val="28"/>
        </w:rPr>
        <w:lastRenderedPageBreak/>
        <w:t xml:space="preserve">Заместитель директора Департамента </w:t>
      </w:r>
      <w:r>
        <w:rPr>
          <w:rFonts w:eastAsia="Times New Roman"/>
          <w:spacing w:val="-6"/>
          <w:sz w:val="28"/>
          <w:szCs w:val="28"/>
        </w:rPr>
        <w:t xml:space="preserve">развития физической культуры </w:t>
      </w:r>
      <w:r>
        <w:rPr>
          <w:rFonts w:eastAsia="Times New Roman"/>
          <w:sz w:val="28"/>
          <w:szCs w:val="28"/>
        </w:rPr>
        <w:t>и массового спорта</w:t>
      </w:r>
    </w:p>
    <w:p w:rsidR="00A61972" w:rsidRDefault="00A61972" w:rsidP="00A61972">
      <w:pPr>
        <w:shd w:val="clear" w:color="auto" w:fill="FFFFFF"/>
        <w:spacing w:before="629"/>
      </w:pPr>
      <w:r>
        <w:br w:type="column"/>
      </w:r>
      <w:r>
        <w:rPr>
          <w:rFonts w:eastAsia="Times New Roman"/>
          <w:spacing w:val="-9"/>
          <w:sz w:val="28"/>
          <w:szCs w:val="28"/>
        </w:rPr>
        <w:lastRenderedPageBreak/>
        <w:t>В.В. Бабкин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1440" w:right="929" w:bottom="720" w:left="1432" w:header="720" w:footer="720" w:gutter="0"/>
          <w:cols w:num="2" w:space="720" w:equalWidth="0">
            <w:col w:w="4347" w:space="3831"/>
            <w:col w:w="1370"/>
          </w:cols>
        </w:sectPr>
      </w:pPr>
    </w:p>
    <w:p w:rsidR="00A61972" w:rsidRDefault="00A61972" w:rsidP="00A61972">
      <w:pPr>
        <w:shd w:val="clear" w:color="auto" w:fill="FFFFFF"/>
        <w:spacing w:line="482" w:lineRule="exact"/>
        <w:ind w:left="4550" w:firstLine="209"/>
      </w:pPr>
      <w:r>
        <w:rPr>
          <w:rFonts w:eastAsia="Times New Roman"/>
          <w:spacing w:val="-3"/>
          <w:sz w:val="28"/>
          <w:szCs w:val="28"/>
        </w:rPr>
        <w:lastRenderedPageBreak/>
        <w:t xml:space="preserve">Одобрены на заседании Координационной </w:t>
      </w:r>
      <w:r>
        <w:rPr>
          <w:rFonts w:eastAsia="Times New Roman"/>
          <w:sz w:val="28"/>
          <w:szCs w:val="28"/>
        </w:rPr>
        <w:t>шиссии Министерства спорта Российской</w:t>
      </w:r>
    </w:p>
    <w:p w:rsidR="00A61972" w:rsidRDefault="00A61972" w:rsidP="00A61972">
      <w:pPr>
        <w:shd w:val="clear" w:color="auto" w:fill="FFFFFF"/>
        <w:spacing w:line="482" w:lineRule="exact"/>
        <w:ind w:left="4550"/>
      </w:pPr>
      <w:r>
        <w:rPr>
          <w:rFonts w:eastAsia="Times New Roman"/>
          <w:spacing w:val="-1"/>
          <w:sz w:val="28"/>
          <w:szCs w:val="28"/>
        </w:rPr>
        <w:t xml:space="preserve">Федерации по введению и реализации </w:t>
      </w:r>
      <w:r>
        <w:rPr>
          <w:rFonts w:eastAsia="Times New Roman"/>
          <w:sz w:val="28"/>
          <w:szCs w:val="28"/>
        </w:rPr>
        <w:t xml:space="preserve">:ероссийского физкультурно-спортивного </w:t>
      </w:r>
      <w:r>
        <w:rPr>
          <w:rFonts w:eastAsia="Times New Roman"/>
          <w:spacing w:val="-2"/>
          <w:sz w:val="28"/>
          <w:szCs w:val="28"/>
        </w:rPr>
        <w:t xml:space="preserve">•мплекса «Готов к труду и обороне» (ГТО) </w:t>
      </w:r>
      <w:r>
        <w:rPr>
          <w:rFonts w:eastAsia="Times New Roman"/>
          <w:spacing w:val="-4"/>
          <w:sz w:val="28"/>
          <w:szCs w:val="28"/>
        </w:rPr>
        <w:t xml:space="preserve">протоколом № 1 от 23.07.2014 пункт 11/1 </w:t>
      </w:r>
      <w:r>
        <w:rPr>
          <w:rFonts w:eastAsia="Times New Roman"/>
          <w:spacing w:val="-1"/>
          <w:sz w:val="28"/>
          <w:szCs w:val="28"/>
        </w:rPr>
        <w:t xml:space="preserve">Одобрены на заседаниях Экспертного совета по вопросам Всероссийского физкультурно-спортивного комплекса 28.05.2014 и </w:t>
      </w:r>
      <w:r>
        <w:rPr>
          <w:rFonts w:eastAsia="Times New Roman"/>
          <w:sz w:val="28"/>
          <w:szCs w:val="28"/>
        </w:rPr>
        <w:t>27.08.2014</w:t>
      </w:r>
    </w:p>
    <w:p w:rsidR="00A61972" w:rsidRDefault="00A61972" w:rsidP="00A61972">
      <w:pPr>
        <w:shd w:val="clear" w:color="auto" w:fill="FFFFFF"/>
        <w:spacing w:before="2059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МЕТОДИЧЕСКИЕ РЕКОМЕНДАЦИИ</w:t>
      </w:r>
    </w:p>
    <w:p w:rsidR="00A61972" w:rsidRDefault="00A61972" w:rsidP="00A61972">
      <w:pPr>
        <w:shd w:val="clear" w:color="auto" w:fill="FFFFFF"/>
        <w:spacing w:before="511" w:line="482" w:lineRule="exact"/>
        <w:ind w:left="1390" w:right="518" w:hanging="756"/>
      </w:pPr>
      <w:r>
        <w:rPr>
          <w:rFonts w:eastAsia="Times New Roman"/>
          <w:b/>
          <w:bCs/>
          <w:spacing w:val="-3"/>
          <w:sz w:val="28"/>
          <w:szCs w:val="28"/>
        </w:rPr>
        <w:t>по тестированию населения в рамках Всероссийского физкультурно-</w:t>
      </w:r>
      <w:r>
        <w:rPr>
          <w:rFonts w:eastAsia="Times New Roman"/>
          <w:b/>
          <w:bCs/>
          <w:spacing w:val="-1"/>
          <w:sz w:val="28"/>
          <w:szCs w:val="28"/>
        </w:rPr>
        <w:t>спортивного комплекса «Готов к труду и обороне» (ГТО)</w:t>
      </w:r>
    </w:p>
    <w:p w:rsidR="00A61972" w:rsidRDefault="00A61972" w:rsidP="00A61972">
      <w:pPr>
        <w:shd w:val="clear" w:color="auto" w:fill="FFFFFF"/>
        <w:spacing w:before="468" w:line="482" w:lineRule="exact"/>
        <w:ind w:lef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Тестирование населения в рамках Всероссийского физкультурно-спортивного </w:t>
      </w:r>
      <w:r>
        <w:rPr>
          <w:rFonts w:eastAsia="Times New Roman"/>
          <w:sz w:val="28"/>
          <w:szCs w:val="28"/>
        </w:rPr>
        <w:t>комплекса «Готов к труду и обороне» (ГТО) (далее - тестирование, комплекс) проводится в центрах тестирования (местах тестирования).</w:t>
      </w:r>
    </w:p>
    <w:p w:rsidR="00A61972" w:rsidRDefault="00A61972" w:rsidP="00A61972">
      <w:pPr>
        <w:shd w:val="clear" w:color="auto" w:fill="FFFFFF"/>
        <w:spacing w:before="194" w:line="482" w:lineRule="exact"/>
        <w:ind w:firstLine="706"/>
        <w:jc w:val="both"/>
      </w:pPr>
      <w:r>
        <w:rPr>
          <w:rFonts w:eastAsia="Times New Roman"/>
          <w:sz w:val="28"/>
          <w:szCs w:val="28"/>
        </w:rPr>
        <w:t xml:space="preserve">Тестирование осуществляется в порядке, установленном приказом Министерства спорта Российской Федерации от 29.08.2014 г. № 739 «Об </w:t>
      </w:r>
      <w:r>
        <w:rPr>
          <w:rFonts w:eastAsia="Times New Roman"/>
          <w:spacing w:val="-1"/>
          <w:sz w:val="28"/>
          <w:szCs w:val="28"/>
        </w:rPr>
        <w:t xml:space="preserve">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</w:t>
      </w:r>
      <w:r>
        <w:rPr>
          <w:rFonts w:eastAsia="Times New Roman"/>
          <w:sz w:val="28"/>
          <w:szCs w:val="28"/>
        </w:rPr>
        <w:t>(ГТО)».</w:t>
      </w:r>
    </w:p>
    <w:p w:rsidR="00A61972" w:rsidRDefault="00A61972" w:rsidP="00A61972">
      <w:pPr>
        <w:shd w:val="clear" w:color="auto" w:fill="FFFFFF"/>
        <w:spacing w:before="180" w:line="490" w:lineRule="exact"/>
        <w:ind w:lef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Тестирование, позволяющее определить уровень развития физических качеств </w:t>
      </w:r>
      <w:r>
        <w:rPr>
          <w:rFonts w:eastAsia="Times New Roman"/>
          <w:sz w:val="28"/>
          <w:szCs w:val="28"/>
        </w:rPr>
        <w:t>и прикладных двигательных умений и навыков лиц, участвующих в испытаниях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220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7"/>
        <w:jc w:val="center"/>
      </w:pPr>
      <w:r>
        <w:rPr>
          <w:rFonts w:ascii="Arial" w:hAnsi="Arial" w:cs="Arial"/>
          <w:b/>
          <w:bCs/>
          <w:sz w:val="18"/>
          <w:szCs w:val="18"/>
        </w:rPr>
        <w:lastRenderedPageBreak/>
        <w:t>2</w:t>
      </w:r>
    </w:p>
    <w:p w:rsidR="00A61972" w:rsidRDefault="00A61972" w:rsidP="00A61972">
      <w:pPr>
        <w:shd w:val="clear" w:color="auto" w:fill="FFFFFF"/>
        <w:spacing w:before="151" w:line="482" w:lineRule="exact"/>
        <w:ind w:left="7"/>
      </w:pPr>
      <w:r>
        <w:rPr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тестах) (далее - участник), осуществляется в следующей последовательности по видам испытаний (тестов):</w:t>
      </w:r>
    </w:p>
    <w:p w:rsidR="00A61972" w:rsidRDefault="00A61972" w:rsidP="00A61972">
      <w:pPr>
        <w:shd w:val="clear" w:color="auto" w:fill="FFFFFF"/>
        <w:tabs>
          <w:tab w:val="left" w:pos="979"/>
        </w:tabs>
        <w:spacing w:before="194" w:line="475" w:lineRule="exact"/>
        <w:ind w:left="706"/>
      </w:pPr>
      <w:r>
        <w:rPr>
          <w:spacing w:val="-22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Гибкость.</w:t>
      </w:r>
    </w:p>
    <w:p w:rsidR="00A61972" w:rsidRDefault="00A61972" w:rsidP="00A61972">
      <w:pPr>
        <w:shd w:val="clear" w:color="auto" w:fill="FFFFFF"/>
        <w:spacing w:line="475" w:lineRule="exact"/>
        <w:ind w:right="7" w:firstLine="742"/>
        <w:jc w:val="both"/>
      </w:pPr>
      <w:r>
        <w:rPr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</w:rPr>
        <w:t>Наклон вперед из положения стоя с прямыми ногами на полу или на гимнастической скамье.</w:t>
      </w:r>
    </w:p>
    <w:p w:rsidR="00A61972" w:rsidRDefault="00A61972" w:rsidP="00A61972">
      <w:pPr>
        <w:shd w:val="clear" w:color="auto" w:fill="FFFFFF"/>
        <w:spacing w:line="475" w:lineRule="exact"/>
        <w:ind w:right="7" w:firstLine="698"/>
        <w:jc w:val="both"/>
      </w:pPr>
      <w:r>
        <w:rPr>
          <w:rFonts w:eastAsia="Times New Roman"/>
          <w:sz w:val="28"/>
          <w:szCs w:val="28"/>
        </w:rPr>
        <w:t xml:space="preserve">Наклон вперед из положения стоя с прямыми ногами выполняется из </w:t>
      </w:r>
      <w:r>
        <w:rPr>
          <w:rFonts w:eastAsia="Times New Roman"/>
          <w:spacing w:val="-1"/>
          <w:sz w:val="28"/>
          <w:szCs w:val="28"/>
        </w:rPr>
        <w:t xml:space="preserve">исходного положения (далее - ИП): стоя на полу или гимнастической скамье, ноги </w:t>
      </w:r>
      <w:r>
        <w:rPr>
          <w:rFonts w:eastAsia="Times New Roman"/>
          <w:spacing w:val="-2"/>
          <w:sz w:val="28"/>
          <w:szCs w:val="28"/>
        </w:rPr>
        <w:t xml:space="preserve">выпрямлены в коленях, ступни ног расположены параллельно на ширине </w:t>
      </w:r>
      <w:r>
        <w:rPr>
          <w:rFonts w:eastAsia="Times New Roman"/>
          <w:sz w:val="28"/>
          <w:szCs w:val="28"/>
        </w:rPr>
        <w:t>10-15</w:t>
      </w:r>
      <w:r>
        <w:rPr>
          <w:rFonts w:eastAsia="Times New Roman"/>
          <w:spacing w:val="-2"/>
          <w:sz w:val="28"/>
          <w:szCs w:val="28"/>
        </w:rPr>
        <w:t xml:space="preserve"> см. </w:t>
      </w:r>
      <w:r>
        <w:rPr>
          <w:rFonts w:eastAsia="Times New Roman"/>
          <w:sz w:val="28"/>
          <w:szCs w:val="28"/>
        </w:rPr>
        <w:t>Участник выступает в спортивной форме, позволяющей спортивным судьям определять выпрямление ног в коленях.</w:t>
      </w:r>
    </w:p>
    <w:p w:rsidR="00A61972" w:rsidRDefault="00A61972" w:rsidP="00A61972">
      <w:pPr>
        <w:shd w:val="clear" w:color="auto" w:fill="FFFFFF"/>
        <w:spacing w:line="475" w:lineRule="exact"/>
        <w:ind w:right="14" w:firstLine="706"/>
        <w:jc w:val="both"/>
      </w:pPr>
      <w:r>
        <w:rPr>
          <w:rFonts w:eastAsia="Times New Roman"/>
          <w:sz w:val="28"/>
          <w:szCs w:val="28"/>
        </w:rPr>
        <w:t xml:space="preserve">При выполнении испытания (теста) на полу участник по команде выполняет </w:t>
      </w:r>
      <w:r>
        <w:rPr>
          <w:rFonts w:eastAsia="Times New Roman"/>
          <w:spacing w:val="-1"/>
          <w:sz w:val="28"/>
          <w:szCs w:val="28"/>
        </w:rPr>
        <w:t xml:space="preserve">два предварительных наклона. При третьем наклоне касается пола пальцами или </w:t>
      </w:r>
      <w:r>
        <w:rPr>
          <w:rFonts w:eastAsia="Times New Roman"/>
          <w:sz w:val="28"/>
          <w:szCs w:val="28"/>
        </w:rPr>
        <w:t>ладонями двух рук и удерживает касание в течение 2 с.</w:t>
      </w:r>
    </w:p>
    <w:p w:rsidR="00A61972" w:rsidRDefault="00A61972" w:rsidP="00A61972">
      <w:pPr>
        <w:shd w:val="clear" w:color="auto" w:fill="FFFFFF"/>
        <w:spacing w:line="475" w:lineRule="exact"/>
        <w:ind w:left="7" w:firstLine="698"/>
        <w:jc w:val="both"/>
      </w:pPr>
      <w:r>
        <w:rPr>
          <w:rFonts w:eastAsia="Times New Roman"/>
          <w:sz w:val="28"/>
          <w:szCs w:val="28"/>
        </w:rPr>
        <w:t xml:space="preserve">При выполнении испытания (теста) на гимнастической скамье участник по </w:t>
      </w:r>
      <w:r>
        <w:rPr>
          <w:rFonts w:eastAsia="Times New Roman"/>
          <w:spacing w:val="-2"/>
          <w:sz w:val="28"/>
          <w:szCs w:val="28"/>
        </w:rPr>
        <w:t xml:space="preserve">команде выполняет два предварительных наклона, ладони двигаются вдоль линейки </w:t>
      </w:r>
      <w:r>
        <w:rPr>
          <w:rFonts w:eastAsia="Times New Roman"/>
          <w:spacing w:val="-1"/>
          <w:sz w:val="28"/>
          <w:szCs w:val="28"/>
        </w:rPr>
        <w:t xml:space="preserve">измерения. При третьем наклоне участник максимально наклоняется и удерживает </w:t>
      </w:r>
      <w:r>
        <w:rPr>
          <w:rFonts w:eastAsia="Times New Roman"/>
          <w:sz w:val="28"/>
          <w:szCs w:val="28"/>
        </w:rPr>
        <w:t>касание линейки измерения 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:rsidR="00A61972" w:rsidRDefault="00A61972" w:rsidP="00A61972">
      <w:pPr>
        <w:shd w:val="clear" w:color="auto" w:fill="FFFFFF"/>
        <w:spacing w:line="475" w:lineRule="exact"/>
        <w:ind w:left="706"/>
      </w:pPr>
      <w:r>
        <w:rPr>
          <w:rFonts w:eastAsia="Times New Roman"/>
          <w:spacing w:val="-1"/>
          <w:sz w:val="28"/>
          <w:szCs w:val="28"/>
        </w:rPr>
        <w:t>Ошибки (испытание (тест) не засчитывается):</w:t>
      </w:r>
    </w:p>
    <w:p w:rsidR="00A61972" w:rsidRDefault="00A61972" w:rsidP="00A61972">
      <w:pPr>
        <w:numPr>
          <w:ilvl w:val="0"/>
          <w:numId w:val="1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сгибание ног в коленях;</w:t>
      </w:r>
    </w:p>
    <w:p w:rsidR="00A61972" w:rsidRDefault="00A61972" w:rsidP="00A61972">
      <w:pPr>
        <w:numPr>
          <w:ilvl w:val="0"/>
          <w:numId w:val="1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удержание результата пальцами одной руки;</w:t>
      </w:r>
    </w:p>
    <w:p w:rsidR="00A61972" w:rsidRDefault="00A61972" w:rsidP="00A61972">
      <w:pPr>
        <w:numPr>
          <w:ilvl w:val="0"/>
          <w:numId w:val="1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удержания результата в течение 2 с.</w:t>
      </w:r>
    </w:p>
    <w:p w:rsidR="00A61972" w:rsidRDefault="00A61972" w:rsidP="00A61972">
      <w:pPr>
        <w:shd w:val="clear" w:color="auto" w:fill="FFFFFF"/>
        <w:tabs>
          <w:tab w:val="left" w:pos="979"/>
        </w:tabs>
        <w:spacing w:before="482" w:line="482" w:lineRule="exact"/>
        <w:ind w:left="706" w:right="4666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Координационные способности.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2.1. Метание теннисного мяча в цель.</w:t>
      </w:r>
    </w:p>
    <w:p w:rsidR="00A61972" w:rsidRDefault="00A61972" w:rsidP="00A61972">
      <w:pPr>
        <w:shd w:val="clear" w:color="auto" w:fill="FFFFFF"/>
        <w:spacing w:line="482" w:lineRule="exact"/>
        <w:ind w:left="706"/>
      </w:pPr>
      <w:r>
        <w:rPr>
          <w:rFonts w:eastAsia="Times New Roman"/>
          <w:spacing w:val="-1"/>
          <w:sz w:val="28"/>
          <w:szCs w:val="28"/>
        </w:rPr>
        <w:t>Для метания теннисного мяча в цель используется мяч весом 57 г.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594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rFonts w:ascii="Arial" w:hAnsi="Arial" w:cs="Arial"/>
          <w:b/>
          <w:bCs/>
          <w:sz w:val="18"/>
          <w:szCs w:val="18"/>
        </w:rPr>
        <w:lastRenderedPageBreak/>
        <w:t>3</w:t>
      </w:r>
    </w:p>
    <w:p w:rsidR="00A61972" w:rsidRDefault="00A61972" w:rsidP="00A61972">
      <w:pPr>
        <w:shd w:val="clear" w:color="auto" w:fill="FFFFFF"/>
        <w:spacing w:before="151" w:line="475" w:lineRule="exact"/>
        <w:ind w:firstLine="713"/>
        <w:jc w:val="both"/>
      </w:pPr>
      <w:r>
        <w:rPr>
          <w:rFonts w:eastAsia="Times New Roman"/>
          <w:sz w:val="28"/>
          <w:szCs w:val="28"/>
        </w:rPr>
        <w:t>Метание теннисного мяча в цель производится с расстояния 6 м в закрепленный на стене гимнастический обруч диаметром 90 см. Нижний край обруча находится на высоте 2 м от пола.</w:t>
      </w:r>
    </w:p>
    <w:p w:rsidR="00A61972" w:rsidRDefault="00A61972" w:rsidP="00A61972">
      <w:pPr>
        <w:shd w:val="clear" w:color="auto" w:fill="FFFFFF"/>
        <w:spacing w:line="475" w:lineRule="exact"/>
        <w:ind w:left="7" w:firstLine="698"/>
        <w:jc w:val="both"/>
      </w:pPr>
      <w:r>
        <w:rPr>
          <w:rFonts w:eastAsia="Times New Roman"/>
          <w:sz w:val="28"/>
          <w:szCs w:val="28"/>
        </w:rPr>
        <w:t>Участнику предоставляется право выполнить пять попыток. Засчитывается количество попаданий в площадь, ограниченную обручем.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Ошибка (попытка не засчитывается):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spacing w:val="-1"/>
          <w:sz w:val="28"/>
          <w:szCs w:val="28"/>
        </w:rPr>
        <w:t xml:space="preserve">- </w:t>
      </w:r>
      <w:r>
        <w:rPr>
          <w:rFonts w:eastAsia="Times New Roman"/>
          <w:spacing w:val="-1"/>
          <w:sz w:val="28"/>
          <w:szCs w:val="28"/>
        </w:rPr>
        <w:t>заступ за линию метания.</w:t>
      </w:r>
    </w:p>
    <w:p w:rsidR="00A61972" w:rsidRDefault="00A61972" w:rsidP="00A61972">
      <w:pPr>
        <w:shd w:val="clear" w:color="auto" w:fill="FFFFFF"/>
        <w:spacing w:before="490" w:line="475" w:lineRule="exact"/>
        <w:ind w:left="713"/>
      </w:pPr>
      <w:r>
        <w:rPr>
          <w:spacing w:val="-5"/>
          <w:sz w:val="28"/>
          <w:szCs w:val="28"/>
        </w:rPr>
        <w:t xml:space="preserve">3. </w:t>
      </w:r>
      <w:r>
        <w:rPr>
          <w:rFonts w:eastAsia="Times New Roman"/>
          <w:spacing w:val="-5"/>
          <w:sz w:val="28"/>
          <w:szCs w:val="28"/>
        </w:rPr>
        <w:t>Сила.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spacing w:val="-1"/>
          <w:sz w:val="28"/>
          <w:szCs w:val="28"/>
        </w:rPr>
        <w:t xml:space="preserve">3.1. </w:t>
      </w:r>
      <w:r>
        <w:rPr>
          <w:rFonts w:eastAsia="Times New Roman"/>
          <w:spacing w:val="-1"/>
          <w:sz w:val="28"/>
          <w:szCs w:val="28"/>
        </w:rPr>
        <w:t>Подтягивание из виса лежа на низкой перекладине.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z w:val="28"/>
          <w:szCs w:val="28"/>
        </w:rPr>
        <w:t xml:space="preserve">Подтягивание из виса лежа на низкой перекладине выполняется из ИП: вис лежа лицом вверх хватом сверху, кисти рук на ширине плеч, голова, туловище и </w:t>
      </w:r>
      <w:r>
        <w:rPr>
          <w:rFonts w:eastAsia="Times New Roman"/>
          <w:spacing w:val="-1"/>
          <w:sz w:val="28"/>
          <w:szCs w:val="28"/>
        </w:rPr>
        <w:t>ноги составляют прямую линию, пятки могут упираться в опору высотой до 4 см.</w:t>
      </w:r>
    </w:p>
    <w:p w:rsidR="00A61972" w:rsidRDefault="00A61972" w:rsidP="00A61972">
      <w:pPr>
        <w:shd w:val="clear" w:color="auto" w:fill="FFFFFF"/>
        <w:spacing w:line="475" w:lineRule="exact"/>
        <w:ind w:right="14" w:firstLine="713"/>
        <w:jc w:val="both"/>
      </w:pPr>
      <w:r>
        <w:rPr>
          <w:rFonts w:eastAsia="Times New Roman"/>
          <w:spacing w:val="-1"/>
          <w:sz w:val="28"/>
          <w:szCs w:val="28"/>
        </w:rPr>
        <w:t xml:space="preserve">Высота грифа перекладины для участников </w:t>
      </w:r>
      <w:r>
        <w:rPr>
          <w:rFonts w:eastAsia="Times New Roman"/>
          <w:spacing w:val="-1"/>
          <w:sz w:val="28"/>
          <w:szCs w:val="28"/>
          <w:lang w:val="en-US"/>
        </w:rPr>
        <w:t>I</w:t>
      </w:r>
      <w:r w:rsidRPr="00A61972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- </w:t>
      </w:r>
      <w:r>
        <w:rPr>
          <w:rFonts w:eastAsia="Times New Roman"/>
          <w:spacing w:val="-1"/>
          <w:sz w:val="28"/>
          <w:szCs w:val="28"/>
          <w:lang w:val="en-US"/>
        </w:rPr>
        <w:t>III</w:t>
      </w:r>
      <w:r w:rsidRPr="00A61972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ступеней комплекса - 90 см. Высота грифа перекладины для участников </w:t>
      </w:r>
      <w:r>
        <w:rPr>
          <w:rFonts w:eastAsia="Times New Roman"/>
          <w:spacing w:val="-1"/>
          <w:sz w:val="28"/>
          <w:szCs w:val="28"/>
          <w:lang w:val="en-US"/>
        </w:rPr>
        <w:t>IV</w:t>
      </w:r>
      <w:r w:rsidRPr="00A61972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- </w:t>
      </w:r>
      <w:r>
        <w:rPr>
          <w:rFonts w:eastAsia="Times New Roman"/>
          <w:spacing w:val="-1"/>
          <w:sz w:val="28"/>
          <w:szCs w:val="28"/>
          <w:lang w:val="en-US"/>
        </w:rPr>
        <w:t>IX</w:t>
      </w:r>
      <w:r w:rsidRPr="00A61972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ступеней комплекса - 110 см.</w:t>
      </w:r>
    </w:p>
    <w:p w:rsidR="00A61972" w:rsidRDefault="00A61972" w:rsidP="00A61972">
      <w:pPr>
        <w:shd w:val="clear" w:color="auto" w:fill="FFFFFF"/>
        <w:spacing w:line="475" w:lineRule="exact"/>
        <w:ind w:right="7"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Для того чтобы занять ИП, участник подходит к перекладине, берется за гриф </w:t>
      </w:r>
      <w:r>
        <w:rPr>
          <w:rFonts w:eastAsia="Times New Roman"/>
          <w:sz w:val="28"/>
          <w:szCs w:val="28"/>
        </w:rPr>
        <w:t xml:space="preserve">хватом сверху, приседает под гриф и, держа голову прямо, ставит подбородок на </w:t>
      </w:r>
      <w:r>
        <w:rPr>
          <w:rFonts w:eastAsia="Times New Roman"/>
          <w:spacing w:val="-1"/>
          <w:sz w:val="28"/>
          <w:szCs w:val="28"/>
        </w:rPr>
        <w:t xml:space="preserve">гриф перекладины. После чего, не разгибая рук и не отрывая подбородка от грифа, </w:t>
      </w:r>
      <w:r>
        <w:rPr>
          <w:rFonts w:eastAsia="Times New Roman"/>
          <w:spacing w:val="-2"/>
          <w:sz w:val="28"/>
          <w:szCs w:val="28"/>
        </w:rPr>
        <w:t xml:space="preserve">шагая вперед, выпрямляется так, чтобы голова, туловище и ноги составляли прямую линию. Помощник спортивного судьи подставляет опору под ноги участника. После </w:t>
      </w:r>
      <w:r>
        <w:rPr>
          <w:rFonts w:eastAsia="Times New Roman"/>
          <w:spacing w:val="-1"/>
          <w:sz w:val="28"/>
          <w:szCs w:val="28"/>
        </w:rPr>
        <w:t xml:space="preserve">этого участник выпрямляет руки и занимает ИП. Из ИП участник подтягивается до </w:t>
      </w:r>
      <w:r>
        <w:rPr>
          <w:rFonts w:eastAsia="Times New Roman"/>
          <w:sz w:val="28"/>
          <w:szCs w:val="28"/>
        </w:rPr>
        <w:t>подъема подбородка выше грифа перекладины, затем опускается в вис и, зафиксировав на 0,5 с ИП, продолжает выполнение испытания (теста).</w:t>
      </w:r>
    </w:p>
    <w:p w:rsidR="00A61972" w:rsidRDefault="00A61972" w:rsidP="00A61972">
      <w:pPr>
        <w:shd w:val="clear" w:color="auto" w:fill="FFFFFF"/>
        <w:spacing w:line="475" w:lineRule="exact"/>
        <w:ind w:lef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Засчитывается количество правильно выполненных попыток, фиксируемых </w:t>
      </w:r>
      <w:r>
        <w:rPr>
          <w:rFonts w:eastAsia="Times New Roman"/>
          <w:sz w:val="28"/>
          <w:szCs w:val="28"/>
        </w:rPr>
        <w:t>счетом спортивного судьи.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подтягивание с рывками или с прогибанием туловища;</w:t>
      </w:r>
    </w:p>
    <w:p w:rsidR="00A61972" w:rsidRDefault="00A61972" w:rsidP="00A61972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подбородок не поднялся выше грифа перекладины;</w:t>
      </w:r>
    </w:p>
    <w:p w:rsidR="00A61972" w:rsidRDefault="00A61972" w:rsidP="00A61972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фиксации на 0,5 с ИП;</w:t>
      </w:r>
    </w:p>
    <w:p w:rsidR="00A61972" w:rsidRDefault="00A61972" w:rsidP="00A61972">
      <w:pPr>
        <w:numPr>
          <w:ilvl w:val="0"/>
          <w:numId w:val="2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поочередное сгибание рук.</w:t>
      </w:r>
    </w:p>
    <w:p w:rsidR="00A61972" w:rsidRDefault="00A61972" w:rsidP="00A61972">
      <w:pPr>
        <w:widowControl/>
        <w:autoSpaceDE/>
        <w:autoSpaceDN/>
        <w:adjustRightInd/>
        <w:rPr>
          <w:spacing w:val="-11"/>
          <w:sz w:val="28"/>
          <w:szCs w:val="28"/>
        </w:rPr>
        <w:sectPr w:rsidR="00A61972">
          <w:pgSz w:w="11909" w:h="16834"/>
          <w:pgMar w:top="1004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7"/>
        <w:jc w:val="center"/>
      </w:pPr>
      <w:r>
        <w:rPr>
          <w:rFonts w:ascii="Arial" w:hAnsi="Arial" w:cs="Arial"/>
          <w:b/>
          <w:bCs/>
        </w:rPr>
        <w:lastRenderedPageBreak/>
        <w:t>4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before="281"/>
        <w:ind w:left="713"/>
      </w:pPr>
      <w:r>
        <w:rPr>
          <w:spacing w:val="-11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Подтягивание из виса на высокой перекладине.</w:t>
      </w:r>
    </w:p>
    <w:p w:rsidR="00A61972" w:rsidRDefault="00A61972" w:rsidP="00A61972">
      <w:pPr>
        <w:shd w:val="clear" w:color="auto" w:fill="FFFFFF"/>
        <w:spacing w:before="36" w:line="475" w:lineRule="exact"/>
        <w:ind w:left="7" w:right="14" w:firstLine="698"/>
        <w:jc w:val="both"/>
      </w:pPr>
      <w:r>
        <w:rPr>
          <w:rFonts w:eastAsia="Times New Roman"/>
          <w:spacing w:val="-2"/>
          <w:sz w:val="28"/>
          <w:szCs w:val="28"/>
        </w:rPr>
        <w:t xml:space="preserve">Подтягивание из виса на высокой перекладине выполняется из ИП: вис хватом </w:t>
      </w:r>
      <w:r>
        <w:rPr>
          <w:rFonts w:eastAsia="Times New Roman"/>
          <w:sz w:val="28"/>
          <w:szCs w:val="28"/>
        </w:rPr>
        <w:t>сверху, кисти рук на ширине плеч, руки, туловище и ноги выпрямлены, ноги не касаются пола, ступни вместе.</w:t>
      </w:r>
    </w:p>
    <w:p w:rsidR="00A61972" w:rsidRDefault="00A61972" w:rsidP="00A61972">
      <w:pPr>
        <w:shd w:val="clear" w:color="auto" w:fill="FFFFFF"/>
        <w:spacing w:line="475" w:lineRule="exact"/>
        <w:ind w:left="7" w:firstLine="698"/>
        <w:jc w:val="both"/>
      </w:pPr>
      <w:r>
        <w:rPr>
          <w:rFonts w:eastAsia="Times New Roman"/>
          <w:sz w:val="28"/>
          <w:szCs w:val="28"/>
        </w:rPr>
        <w:t xml:space="preserve">Участник подтягивается так, чтобы подбородок поднялся выше грифа перекладины, затем опускается в вис и, зафиксировав ИП на 0,5 с, продолжает </w:t>
      </w:r>
      <w:r>
        <w:rPr>
          <w:rFonts w:eastAsia="Times New Roman"/>
          <w:spacing w:val="-1"/>
          <w:sz w:val="28"/>
          <w:szCs w:val="28"/>
        </w:rPr>
        <w:t xml:space="preserve">выполнение испытания (теста). Засчитывается количество правильно выполненных </w:t>
      </w:r>
      <w:r>
        <w:rPr>
          <w:rFonts w:eastAsia="Times New Roman"/>
          <w:sz w:val="28"/>
          <w:szCs w:val="28"/>
        </w:rPr>
        <w:t>попыток.</w:t>
      </w:r>
    </w:p>
    <w:p w:rsidR="00A61972" w:rsidRDefault="00A61972" w:rsidP="00A61972">
      <w:pPr>
        <w:shd w:val="clear" w:color="auto" w:fill="FFFFFF"/>
        <w:spacing w:before="7"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3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2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подтягивание рывками или с махами ног (туловища);</w:t>
      </w:r>
    </w:p>
    <w:p w:rsidR="00A61972" w:rsidRDefault="00A61972" w:rsidP="00A61972">
      <w:pPr>
        <w:numPr>
          <w:ilvl w:val="0"/>
          <w:numId w:val="3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подбородок не поднялся выше грифа перекладины;</w:t>
      </w:r>
    </w:p>
    <w:p w:rsidR="00A61972" w:rsidRDefault="00A61972" w:rsidP="00A61972">
      <w:pPr>
        <w:numPr>
          <w:ilvl w:val="0"/>
          <w:numId w:val="3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фиксации на 0,5 с ИП;</w:t>
      </w:r>
    </w:p>
    <w:p w:rsidR="00A61972" w:rsidRDefault="00A61972" w:rsidP="00A61972">
      <w:pPr>
        <w:numPr>
          <w:ilvl w:val="0"/>
          <w:numId w:val="3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поочередное сгибание рук.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11"/>
          <w:sz w:val="28"/>
          <w:szCs w:val="28"/>
        </w:rPr>
        <w:t>3.3.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Сгибание и разгибание рук в упоре лежа на полу.</w:t>
      </w:r>
    </w:p>
    <w:p w:rsidR="00A61972" w:rsidRDefault="00A61972" w:rsidP="00A61972">
      <w:pPr>
        <w:shd w:val="clear" w:color="auto" w:fill="FFFFFF"/>
        <w:spacing w:line="475" w:lineRule="exact"/>
        <w:ind w:left="7" w:right="14" w:firstLine="698"/>
        <w:jc w:val="both"/>
      </w:pPr>
      <w:r>
        <w:rPr>
          <w:rFonts w:eastAsia="Times New Roman"/>
          <w:sz w:val="28"/>
          <w:szCs w:val="28"/>
        </w:rPr>
        <w:t xml:space="preserve">Выполнение сгибания и разгибания рук в упоре лежа на полу, может </w:t>
      </w:r>
      <w:r>
        <w:rPr>
          <w:rFonts w:eastAsia="Times New Roman"/>
          <w:spacing w:val="-1"/>
          <w:sz w:val="28"/>
          <w:szCs w:val="28"/>
        </w:rPr>
        <w:t>проводиться с применением «контактной платформы», либо без нее.</w:t>
      </w:r>
    </w:p>
    <w:p w:rsidR="00A61972" w:rsidRDefault="00A61972" w:rsidP="00A61972">
      <w:pPr>
        <w:shd w:val="clear" w:color="auto" w:fill="FFFFFF"/>
        <w:spacing w:line="475" w:lineRule="exact"/>
        <w:ind w:right="14" w:firstLine="713"/>
        <w:jc w:val="both"/>
      </w:pPr>
      <w:r>
        <w:rPr>
          <w:rFonts w:eastAsia="Times New Roman"/>
          <w:sz w:val="28"/>
          <w:szCs w:val="28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A61972" w:rsidRDefault="00A61972" w:rsidP="00A61972">
      <w:pPr>
        <w:shd w:val="clear" w:color="auto" w:fill="FFFFFF"/>
        <w:spacing w:line="475" w:lineRule="exact"/>
        <w:ind w:left="7" w:right="14"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Участник, сгибая руки, касается грудью пола или «контактной платформы» </w:t>
      </w:r>
      <w:r>
        <w:rPr>
          <w:rFonts w:eastAsia="Times New Roman"/>
          <w:spacing w:val="-2"/>
          <w:sz w:val="28"/>
          <w:szCs w:val="28"/>
        </w:rPr>
        <w:t xml:space="preserve">высотой 5 см, затем, разгибая руки, возвращается в ИП и, зафиксировав его на 0,5 с, </w:t>
      </w:r>
      <w:r>
        <w:rPr>
          <w:rFonts w:eastAsia="Times New Roman"/>
          <w:sz w:val="28"/>
          <w:szCs w:val="28"/>
        </w:rPr>
        <w:t>продолжает выполнение испытании (теста).</w:t>
      </w:r>
    </w:p>
    <w:p w:rsidR="00A61972" w:rsidRDefault="00A61972" w:rsidP="00A61972">
      <w:pPr>
        <w:shd w:val="clear" w:color="auto" w:fill="FFFFFF"/>
        <w:spacing w:line="475" w:lineRule="exact"/>
        <w:ind w:right="22" w:firstLine="713"/>
        <w:jc w:val="both"/>
      </w:pPr>
      <w:r>
        <w:rPr>
          <w:rFonts w:eastAsia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2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касание пола коленями, бедрами, тазом;</w:t>
      </w:r>
    </w:p>
    <w:p w:rsidR="00A61972" w:rsidRDefault="00A61972" w:rsidP="00A61972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нарушение прямой линии «плечи - туловище - ноги»;</w:t>
      </w:r>
    </w:p>
    <w:p w:rsidR="00A61972" w:rsidRDefault="00A61972" w:rsidP="00A61972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фиксации на 0,5 с ИП;</w:t>
      </w:r>
    </w:p>
    <w:p w:rsidR="00A61972" w:rsidRDefault="00A61972" w:rsidP="00A61972">
      <w:pPr>
        <w:numPr>
          <w:ilvl w:val="0"/>
          <w:numId w:val="4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поочередное разгибание рук;</w:t>
      </w:r>
    </w:p>
    <w:p w:rsidR="00A61972" w:rsidRDefault="00A61972" w:rsidP="00A61972">
      <w:pPr>
        <w:widowControl/>
        <w:autoSpaceDE/>
        <w:autoSpaceDN/>
        <w:adjustRightInd/>
        <w:rPr>
          <w:spacing w:val="-11"/>
          <w:sz w:val="28"/>
          <w:szCs w:val="28"/>
        </w:rPr>
        <w:sectPr w:rsidR="00A61972">
          <w:pgSz w:w="11909" w:h="16834"/>
          <w:pgMar w:top="993" w:right="594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7"/>
        <w:jc w:val="center"/>
      </w:pPr>
      <w:r>
        <w:rPr>
          <w:rFonts w:ascii="Arial" w:hAnsi="Arial" w:cs="Arial"/>
          <w:b/>
          <w:bCs/>
          <w:w w:val="82"/>
        </w:rPr>
        <w:lastRenderedPageBreak/>
        <w:t>5</w:t>
      </w:r>
    </w:p>
    <w:p w:rsidR="00A61972" w:rsidRDefault="00A61972" w:rsidP="00A61972">
      <w:pPr>
        <w:numPr>
          <w:ilvl w:val="0"/>
          <w:numId w:val="5"/>
        </w:numPr>
        <w:shd w:val="clear" w:color="auto" w:fill="FFFFFF"/>
        <w:tabs>
          <w:tab w:val="left" w:pos="1015"/>
        </w:tabs>
        <w:spacing w:before="137" w:line="475" w:lineRule="exact"/>
        <w:ind w:left="720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касания грудью пола (платформы);</w:t>
      </w:r>
    </w:p>
    <w:p w:rsidR="00A61972" w:rsidRDefault="00A61972" w:rsidP="00A61972">
      <w:pPr>
        <w:numPr>
          <w:ilvl w:val="0"/>
          <w:numId w:val="5"/>
        </w:numPr>
        <w:shd w:val="clear" w:color="auto" w:fill="FFFFFF"/>
        <w:tabs>
          <w:tab w:val="left" w:pos="1015"/>
        </w:tabs>
        <w:spacing w:line="475" w:lineRule="exact"/>
        <w:ind w:left="720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разведение локтей относительно туловища более чем на 45 градусов.</w:t>
      </w:r>
    </w:p>
    <w:p w:rsidR="00A61972" w:rsidRDefault="00A61972" w:rsidP="00A61972">
      <w:pPr>
        <w:shd w:val="clear" w:color="auto" w:fill="FFFFFF"/>
        <w:tabs>
          <w:tab w:val="left" w:pos="1202"/>
        </w:tabs>
        <w:spacing w:line="475" w:lineRule="exact"/>
        <w:ind w:left="14" w:firstLine="706"/>
        <w:jc w:val="both"/>
      </w:pPr>
      <w:r>
        <w:rPr>
          <w:spacing w:val="-9"/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Сгибание и разгибание рук в упоре о гимнастическую скамью (сиденье</w:t>
      </w:r>
      <w:r>
        <w:rPr>
          <w:rFonts w:eastAsia="Times New Roman"/>
          <w:sz w:val="28"/>
          <w:szCs w:val="28"/>
        </w:rPr>
        <w:br/>
        <w:t>стула).</w:t>
      </w:r>
    </w:p>
    <w:p w:rsidR="00A61972" w:rsidRDefault="00A61972" w:rsidP="00A61972">
      <w:pPr>
        <w:shd w:val="clear" w:color="auto" w:fill="FFFFFF"/>
        <w:spacing w:line="475" w:lineRule="exact"/>
        <w:ind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Сгибание и разгибание рук в упоре о гимнастическую скамью (сиденье стула) выполняется из ИП: руки на ширине плеч, кисти рук опираются о передний край </w:t>
      </w:r>
      <w:r>
        <w:rPr>
          <w:rFonts w:eastAsia="Times New Roman"/>
          <w:sz w:val="28"/>
          <w:szCs w:val="28"/>
        </w:rPr>
        <w:t>гимнастической скамьи (сиденья стула), плечи, туловище и ноги составляют прямую линию. Стопы упираются в пол без опоры.</w:t>
      </w:r>
    </w:p>
    <w:p w:rsidR="00A61972" w:rsidRDefault="00A61972" w:rsidP="00A61972">
      <w:pPr>
        <w:shd w:val="clear" w:color="auto" w:fill="FFFFFF"/>
        <w:spacing w:before="7" w:line="475" w:lineRule="exact"/>
        <w:ind w:left="14" w:firstLine="698"/>
        <w:jc w:val="both"/>
      </w:pPr>
      <w:r>
        <w:rPr>
          <w:rFonts w:eastAsia="Times New Roman"/>
          <w:spacing w:val="-2"/>
          <w:sz w:val="28"/>
          <w:szCs w:val="28"/>
        </w:rPr>
        <w:t xml:space="preserve">Участник, сгибая руки, прикасается грудью к переднему краю гимнастической </w:t>
      </w:r>
      <w:r>
        <w:rPr>
          <w:rFonts w:eastAsia="Times New Roman"/>
          <w:sz w:val="28"/>
          <w:szCs w:val="28"/>
        </w:rPr>
        <w:t>скамьи (сиденью стула), затем, разгибая руки, возвращается в ИП и, зафиксировав его на 0,5 с, продолжает выполнение испытания (теста).</w:t>
      </w:r>
    </w:p>
    <w:p w:rsidR="00A61972" w:rsidRDefault="00A61972" w:rsidP="00A61972">
      <w:pPr>
        <w:shd w:val="clear" w:color="auto" w:fill="FFFFFF"/>
        <w:spacing w:line="475" w:lineRule="exact"/>
        <w:ind w:left="7" w:right="7" w:firstLine="713"/>
        <w:jc w:val="both"/>
      </w:pPr>
      <w:r>
        <w:rPr>
          <w:rFonts w:eastAsia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A61972" w:rsidRDefault="00A61972" w:rsidP="00A61972">
      <w:pPr>
        <w:shd w:val="clear" w:color="auto" w:fill="FFFFFF"/>
        <w:spacing w:line="475" w:lineRule="exact"/>
        <w:ind w:left="720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6"/>
        </w:numPr>
        <w:shd w:val="clear" w:color="auto" w:fill="FFFFFF"/>
        <w:tabs>
          <w:tab w:val="left" w:pos="1015"/>
        </w:tabs>
        <w:spacing w:line="475" w:lineRule="exact"/>
        <w:ind w:left="713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касание пола коленями;</w:t>
      </w:r>
    </w:p>
    <w:p w:rsidR="00A61972" w:rsidRDefault="00A61972" w:rsidP="00A61972">
      <w:pPr>
        <w:numPr>
          <w:ilvl w:val="0"/>
          <w:numId w:val="6"/>
        </w:numPr>
        <w:shd w:val="clear" w:color="auto" w:fill="FFFFFF"/>
        <w:tabs>
          <w:tab w:val="left" w:pos="1015"/>
        </w:tabs>
        <w:spacing w:line="475" w:lineRule="exact"/>
        <w:ind w:left="713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нарушение прямой линии «плечи - туловище - ноги»;</w:t>
      </w:r>
    </w:p>
    <w:p w:rsidR="00A61972" w:rsidRDefault="00A61972" w:rsidP="00A61972">
      <w:pPr>
        <w:numPr>
          <w:ilvl w:val="0"/>
          <w:numId w:val="6"/>
        </w:numPr>
        <w:shd w:val="clear" w:color="auto" w:fill="FFFFFF"/>
        <w:tabs>
          <w:tab w:val="left" w:pos="1015"/>
        </w:tabs>
        <w:spacing w:line="475" w:lineRule="exact"/>
        <w:ind w:left="713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фиксации ИП на 0,5 с;</w:t>
      </w:r>
    </w:p>
    <w:p w:rsidR="00A61972" w:rsidRDefault="00A61972" w:rsidP="00A61972">
      <w:pPr>
        <w:numPr>
          <w:ilvl w:val="0"/>
          <w:numId w:val="6"/>
        </w:numPr>
        <w:shd w:val="clear" w:color="auto" w:fill="FFFFFF"/>
        <w:tabs>
          <w:tab w:val="left" w:pos="1015"/>
        </w:tabs>
        <w:spacing w:line="475" w:lineRule="exact"/>
        <w:ind w:left="713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поочередное разгибание рук;</w:t>
      </w:r>
    </w:p>
    <w:p w:rsidR="00A61972" w:rsidRDefault="00A61972" w:rsidP="00A61972">
      <w:pPr>
        <w:shd w:val="clear" w:color="auto" w:fill="FFFFFF"/>
        <w:tabs>
          <w:tab w:val="left" w:pos="1116"/>
        </w:tabs>
        <w:spacing w:line="475" w:lineRule="exact"/>
        <w:ind w:left="14" w:right="7" w:firstLine="706"/>
        <w:jc w:val="both"/>
      </w:pPr>
      <w:r>
        <w:rPr>
          <w:spacing w:val="-14"/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отсутствие касания грудью края гимнастической скамьи (или сиденья</w:t>
      </w:r>
      <w:r>
        <w:rPr>
          <w:rFonts w:eastAsia="Times New Roman"/>
          <w:sz w:val="28"/>
          <w:szCs w:val="28"/>
        </w:rPr>
        <w:br/>
        <w:t>стула).</w:t>
      </w:r>
    </w:p>
    <w:p w:rsidR="00A61972" w:rsidRDefault="00A61972" w:rsidP="00A61972">
      <w:pPr>
        <w:shd w:val="clear" w:color="auto" w:fill="FFFFFF"/>
        <w:tabs>
          <w:tab w:val="left" w:pos="1202"/>
        </w:tabs>
        <w:spacing w:line="475" w:lineRule="exact"/>
        <w:ind w:left="720"/>
      </w:pPr>
      <w:r>
        <w:rPr>
          <w:spacing w:val="-11"/>
          <w:sz w:val="28"/>
          <w:szCs w:val="28"/>
        </w:rPr>
        <w:t>3.5.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Рывок гири.</w:t>
      </w:r>
    </w:p>
    <w:p w:rsidR="00A61972" w:rsidRDefault="00A61972" w:rsidP="00A61972">
      <w:pPr>
        <w:shd w:val="clear" w:color="auto" w:fill="FFFFFF"/>
        <w:spacing w:before="7" w:line="475" w:lineRule="exact"/>
        <w:ind w:left="7" w:right="7" w:firstLine="691"/>
        <w:jc w:val="both"/>
      </w:pPr>
      <w:r>
        <w:rPr>
          <w:rFonts w:eastAsia="Times New Roman"/>
          <w:spacing w:val="-1"/>
          <w:sz w:val="28"/>
          <w:szCs w:val="28"/>
        </w:rPr>
        <w:t xml:space="preserve">Для испытания (теста) используются гири весом 16 кг. Контрольное время выполнения упражнения - 4 мин. Засчитывается суммарное количество правильно </w:t>
      </w:r>
      <w:r>
        <w:rPr>
          <w:rFonts w:eastAsia="Times New Roman"/>
          <w:sz w:val="28"/>
          <w:szCs w:val="28"/>
        </w:rPr>
        <w:t>выполненных подъемов гири правой и левой рукой.</w:t>
      </w:r>
    </w:p>
    <w:p w:rsidR="00A61972" w:rsidRDefault="00A61972" w:rsidP="00A61972">
      <w:pPr>
        <w:shd w:val="clear" w:color="auto" w:fill="FFFFFF"/>
        <w:spacing w:line="475" w:lineRule="exact"/>
        <w:ind w:left="7" w:firstLine="713"/>
        <w:jc w:val="both"/>
      </w:pPr>
      <w:r>
        <w:rPr>
          <w:rFonts w:eastAsia="Times New Roman"/>
          <w:sz w:val="28"/>
          <w:szCs w:val="28"/>
        </w:rPr>
        <w:t xml:space="preserve">Испытание (тест) проводится на помосте или любой ровной площадке размером 2x2 м. Участник выступает в спортивной форме, позволяющей </w:t>
      </w:r>
      <w:r>
        <w:rPr>
          <w:rFonts w:eastAsia="Times New Roman"/>
          <w:spacing w:val="-1"/>
          <w:sz w:val="28"/>
          <w:szCs w:val="28"/>
        </w:rPr>
        <w:t xml:space="preserve">спортивным судьям определять выпрямление работающей руки и разгибание ног в </w:t>
      </w:r>
      <w:r>
        <w:rPr>
          <w:rFonts w:eastAsia="Times New Roman"/>
          <w:sz w:val="28"/>
          <w:szCs w:val="28"/>
        </w:rPr>
        <w:t>тазобедренных и коленных суставах.</w:t>
      </w:r>
    </w:p>
    <w:p w:rsidR="00A61972" w:rsidRDefault="00A61972" w:rsidP="00A61972">
      <w:pPr>
        <w:shd w:val="clear" w:color="auto" w:fill="FFFFFF"/>
        <w:spacing w:line="475" w:lineRule="exact"/>
        <w:ind w:left="14" w:right="7" w:firstLine="706"/>
        <w:jc w:val="both"/>
      </w:pPr>
      <w:r>
        <w:rPr>
          <w:rFonts w:eastAsia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поднимает гирю вверх до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004" w:right="602" w:bottom="360" w:left="1126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sz w:val="28"/>
          <w:szCs w:val="28"/>
        </w:rPr>
        <w:lastRenderedPageBreak/>
        <w:t>6</w:t>
      </w:r>
    </w:p>
    <w:p w:rsidR="00A61972" w:rsidRDefault="00A61972" w:rsidP="00A61972">
      <w:pPr>
        <w:shd w:val="clear" w:color="auto" w:fill="FFFFFF"/>
        <w:spacing w:before="122" w:line="475" w:lineRule="exact"/>
        <w:jc w:val="both"/>
      </w:pPr>
      <w:r>
        <w:rPr>
          <w:rFonts w:eastAsia="Times New Roman"/>
          <w:spacing w:val="-1"/>
          <w:sz w:val="28"/>
          <w:szCs w:val="28"/>
        </w:rPr>
        <w:t xml:space="preserve">полного выпрямления руки и ее фиксации. Работающая рука, ноги и туловище при </w:t>
      </w:r>
      <w:r>
        <w:rPr>
          <w:rFonts w:eastAsia="Times New Roman"/>
          <w:sz w:val="28"/>
          <w:szCs w:val="28"/>
        </w:rPr>
        <w:t xml:space="preserve">этом выпрямлены. Переход к выполнению упражнения другой рукой может быть </w:t>
      </w:r>
      <w:r>
        <w:rPr>
          <w:rFonts w:eastAsia="Times New Roman"/>
          <w:spacing w:val="-1"/>
          <w:sz w:val="28"/>
          <w:szCs w:val="28"/>
        </w:rPr>
        <w:t>сделан один раз. Для смены рук можно использовать дополнительные замахи.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Участник может начинать испытание (тест) с любой руки и переходить к </w:t>
      </w:r>
      <w:r>
        <w:rPr>
          <w:rFonts w:eastAsia="Times New Roman"/>
          <w:sz w:val="28"/>
          <w:szCs w:val="28"/>
        </w:rPr>
        <w:t xml:space="preserve">выполнению испытания (теста) второй рукой в любое время, отдыхать, держа гирю </w:t>
      </w:r>
      <w:r>
        <w:rPr>
          <w:rFonts w:eastAsia="Times New Roman"/>
          <w:spacing w:val="-1"/>
          <w:sz w:val="28"/>
          <w:szCs w:val="28"/>
        </w:rPr>
        <w:t xml:space="preserve">в верхнем, либо нижнем положении, не более 5 с. Во время выполнения испытания </w:t>
      </w:r>
      <w:r>
        <w:rPr>
          <w:rFonts w:eastAsia="Times New Roman"/>
          <w:sz w:val="28"/>
          <w:szCs w:val="28"/>
        </w:rPr>
        <w:t>(теста) спортивный судья засчитывает каждый правильно выполненный подъем после фиксации гири не менее чем на 0,5 с.</w:t>
      </w:r>
    </w:p>
    <w:p w:rsidR="00A61972" w:rsidRDefault="00A61972" w:rsidP="00A61972">
      <w:pPr>
        <w:shd w:val="clear" w:color="auto" w:fill="FFFFFF"/>
        <w:spacing w:before="7"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Испытание (тест) прекращается при:</w:t>
      </w:r>
    </w:p>
    <w:p w:rsidR="00A61972" w:rsidRDefault="00A61972" w:rsidP="00A61972">
      <w:pPr>
        <w:numPr>
          <w:ilvl w:val="0"/>
          <w:numId w:val="7"/>
        </w:numPr>
        <w:shd w:val="clear" w:color="auto" w:fill="FFFFFF"/>
        <w:tabs>
          <w:tab w:val="left" w:pos="1008"/>
        </w:tabs>
        <w:spacing w:line="475" w:lineRule="exact"/>
        <w:ind w:right="7" w:firstLine="706"/>
        <w:jc w:val="both"/>
        <w:rPr>
          <w:spacing w:val="-27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использовании каких-либо приспособлений, облегчающих подъем гири, в том числе гимнастические накладки;</w:t>
      </w:r>
    </w:p>
    <w:p w:rsidR="00A61972" w:rsidRDefault="00A61972" w:rsidP="00A61972">
      <w:pPr>
        <w:numPr>
          <w:ilvl w:val="0"/>
          <w:numId w:val="7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использование канифоли для подготовки ладоней;</w:t>
      </w:r>
    </w:p>
    <w:p w:rsidR="00A61972" w:rsidRDefault="00A61972" w:rsidP="00A61972">
      <w:pPr>
        <w:numPr>
          <w:ilvl w:val="0"/>
          <w:numId w:val="7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оказании себе помощи, опираясь свободной рукой на бедро или туловище;</w:t>
      </w:r>
    </w:p>
    <w:p w:rsidR="00A61972" w:rsidRDefault="00A61972" w:rsidP="00A61972">
      <w:pPr>
        <w:numPr>
          <w:ilvl w:val="0"/>
          <w:numId w:val="7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постановке гири на голову, плечо, грудь, ногу или помост;</w:t>
      </w:r>
    </w:p>
    <w:p w:rsidR="00A61972" w:rsidRDefault="00A61972" w:rsidP="00A61972">
      <w:pPr>
        <w:shd w:val="clear" w:color="auto" w:fill="FFFFFF"/>
        <w:tabs>
          <w:tab w:val="left" w:pos="1015"/>
        </w:tabs>
        <w:spacing w:line="475" w:lineRule="exact"/>
        <w:ind w:left="713" w:right="4666"/>
      </w:pPr>
      <w:r>
        <w:rPr>
          <w:spacing w:val="-14"/>
          <w:sz w:val="28"/>
          <w:szCs w:val="28"/>
        </w:rPr>
        <w:t>5)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выходе за пределы помоста.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Ошибки (движение не засчитывается):</w:t>
      </w:r>
    </w:p>
    <w:p w:rsidR="00A61972" w:rsidRDefault="00A61972" w:rsidP="00A61972">
      <w:pPr>
        <w:numPr>
          <w:ilvl w:val="0"/>
          <w:numId w:val="8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27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дожим гири;</w:t>
      </w:r>
    </w:p>
    <w:p w:rsidR="00A61972" w:rsidRDefault="00A61972" w:rsidP="00A61972">
      <w:pPr>
        <w:numPr>
          <w:ilvl w:val="0"/>
          <w:numId w:val="8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касание свободной рукой ног, туловища, гири, работающей руки.</w:t>
      </w:r>
    </w:p>
    <w:p w:rsidR="00A61972" w:rsidRDefault="00A61972" w:rsidP="00A61972">
      <w:pPr>
        <w:shd w:val="clear" w:color="auto" w:fill="FFFFFF"/>
        <w:spacing w:before="468" w:line="482" w:lineRule="exact"/>
        <w:ind w:left="706"/>
      </w:pPr>
      <w:r>
        <w:rPr>
          <w:spacing w:val="-1"/>
          <w:sz w:val="28"/>
          <w:szCs w:val="28"/>
        </w:rPr>
        <w:t xml:space="preserve">4. </w:t>
      </w:r>
      <w:r>
        <w:rPr>
          <w:rFonts w:eastAsia="Times New Roman"/>
          <w:spacing w:val="-1"/>
          <w:sz w:val="28"/>
          <w:szCs w:val="28"/>
        </w:rPr>
        <w:t>Скоростные возможности.</w:t>
      </w:r>
    </w:p>
    <w:p w:rsidR="00A61972" w:rsidRDefault="00A61972" w:rsidP="00A61972">
      <w:pPr>
        <w:shd w:val="clear" w:color="auto" w:fill="FFFFFF"/>
        <w:spacing w:line="482" w:lineRule="exact"/>
        <w:ind w:left="706"/>
      </w:pPr>
      <w:r>
        <w:rPr>
          <w:spacing w:val="-1"/>
          <w:sz w:val="28"/>
          <w:szCs w:val="28"/>
        </w:rPr>
        <w:t xml:space="preserve">4.1. </w:t>
      </w:r>
      <w:r>
        <w:rPr>
          <w:rFonts w:eastAsia="Times New Roman"/>
          <w:spacing w:val="-1"/>
          <w:sz w:val="28"/>
          <w:szCs w:val="28"/>
        </w:rPr>
        <w:t>Челночный бег 3x10 м.</w:t>
      </w:r>
    </w:p>
    <w:p w:rsidR="00A61972" w:rsidRDefault="00A61972" w:rsidP="00A61972">
      <w:pPr>
        <w:shd w:val="clear" w:color="auto" w:fill="FFFFFF"/>
        <w:spacing w:line="482" w:lineRule="exact"/>
        <w:ind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Челночный бег проводится на любой ровной площадке с твердым покрытием, </w:t>
      </w:r>
      <w:r>
        <w:rPr>
          <w:rFonts w:eastAsia="Times New Roman"/>
          <w:spacing w:val="-2"/>
          <w:sz w:val="28"/>
          <w:szCs w:val="28"/>
        </w:rPr>
        <w:t xml:space="preserve">обеспечивающим хорошее сцепление с обувью. На расстоянии 10 м прочерчиваются </w:t>
      </w:r>
      <w:r>
        <w:rPr>
          <w:rFonts w:eastAsia="Times New Roman"/>
          <w:sz w:val="28"/>
          <w:szCs w:val="28"/>
        </w:rPr>
        <w:t>две параллельные линии - «Старт» и «Финиш».</w:t>
      </w:r>
    </w:p>
    <w:p w:rsidR="00A61972" w:rsidRDefault="00A61972" w:rsidP="00A61972">
      <w:pPr>
        <w:shd w:val="clear" w:color="auto" w:fill="FFFFFF"/>
        <w:spacing w:line="482" w:lineRule="exact"/>
        <w:ind w:firstLine="698"/>
        <w:jc w:val="both"/>
      </w:pPr>
      <w:r>
        <w:rPr>
          <w:rFonts w:eastAsia="Times New Roman"/>
          <w:spacing w:val="-2"/>
          <w:sz w:val="28"/>
          <w:szCs w:val="28"/>
        </w:rPr>
        <w:t xml:space="preserve">Участники, не наступая на стартовую линию, принимают положение высокого </w:t>
      </w:r>
      <w:r>
        <w:rPr>
          <w:rFonts w:eastAsia="Times New Roman"/>
          <w:sz w:val="28"/>
          <w:szCs w:val="28"/>
        </w:rPr>
        <w:t>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968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line="475" w:lineRule="exact"/>
        <w:ind w:left="706"/>
      </w:pPr>
      <w:r>
        <w:rPr>
          <w:spacing w:val="-1"/>
          <w:sz w:val="28"/>
          <w:szCs w:val="28"/>
        </w:rPr>
        <w:lastRenderedPageBreak/>
        <w:t xml:space="preserve">4.2. </w:t>
      </w:r>
      <w:r>
        <w:rPr>
          <w:rFonts w:eastAsia="Times New Roman"/>
          <w:spacing w:val="-1"/>
          <w:sz w:val="28"/>
          <w:szCs w:val="28"/>
        </w:rPr>
        <w:t>Бег 30, 60, 100 м.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z w:val="28"/>
          <w:szCs w:val="28"/>
        </w:rPr>
        <w:t>Бег проводится по дорожкам стадиона или на любой ровной площадке с твердым покрытием. Бег на 30 м выполняется с высокого старта, бег на 60 и 100 м -</w:t>
      </w:r>
      <w:r>
        <w:rPr>
          <w:rFonts w:eastAsia="Times New Roman"/>
          <w:spacing w:val="-1"/>
          <w:sz w:val="28"/>
          <w:szCs w:val="28"/>
        </w:rPr>
        <w:t>с низкого или высокого старта. Участники стартуют по 2 - 4 человека.</w:t>
      </w:r>
    </w:p>
    <w:p w:rsidR="00A61972" w:rsidRDefault="00A61972" w:rsidP="00A61972">
      <w:pPr>
        <w:shd w:val="clear" w:color="auto" w:fill="FFFFFF"/>
        <w:spacing w:before="482" w:line="475" w:lineRule="exact"/>
        <w:ind w:left="713"/>
      </w:pPr>
      <w:r>
        <w:rPr>
          <w:spacing w:val="-1"/>
          <w:sz w:val="28"/>
          <w:szCs w:val="28"/>
        </w:rPr>
        <w:t xml:space="preserve">5. </w:t>
      </w:r>
      <w:r>
        <w:rPr>
          <w:rFonts w:eastAsia="Times New Roman"/>
          <w:spacing w:val="-1"/>
          <w:sz w:val="28"/>
          <w:szCs w:val="28"/>
        </w:rPr>
        <w:t>Скоростно-силовые возможности.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11"/>
          <w:sz w:val="28"/>
          <w:szCs w:val="28"/>
        </w:rPr>
        <w:t>5.1.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Прыжок в длину с места толчком двумя ногами.</w:t>
      </w:r>
    </w:p>
    <w:p w:rsidR="00A61972" w:rsidRDefault="00A61972" w:rsidP="00A61972">
      <w:pPr>
        <w:shd w:val="clear" w:color="auto" w:fill="FFFFFF"/>
        <w:spacing w:line="475" w:lineRule="exact"/>
        <w:ind w:firstLine="698"/>
        <w:jc w:val="both"/>
      </w:pPr>
      <w:r>
        <w:rPr>
          <w:rFonts w:eastAsia="Times New Roman"/>
          <w:sz w:val="28"/>
          <w:szCs w:val="28"/>
        </w:rPr>
        <w:t xml:space="preserve">Прыжок в длину с места толчком двумя ногами выполняется в </w:t>
      </w:r>
      <w:r>
        <w:rPr>
          <w:rFonts w:eastAsia="Times New Roman"/>
          <w:spacing w:val="-1"/>
          <w:sz w:val="28"/>
          <w:szCs w:val="28"/>
        </w:rPr>
        <w:t xml:space="preserve">соответствующем секторе для прыжков. Место отталкивания должно обеспечивать </w:t>
      </w:r>
      <w:r>
        <w:rPr>
          <w:rFonts w:eastAsia="Times New Roman"/>
          <w:sz w:val="28"/>
          <w:szCs w:val="28"/>
        </w:rPr>
        <w:t xml:space="preserve">хорошее сцепление с обувью. Участник принимает ИП: ноги на ширине плеч, ступни параллельно, носки ног перед линией отталкивания. Одновременным </w:t>
      </w:r>
      <w:r>
        <w:rPr>
          <w:rFonts w:eastAsia="Times New Roman"/>
          <w:spacing w:val="-1"/>
          <w:sz w:val="28"/>
          <w:szCs w:val="28"/>
        </w:rPr>
        <w:t>толчком двух ног выполняется прыжок вперед. Мах руками допускается.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pacing w:val="-1"/>
          <w:sz w:val="28"/>
          <w:szCs w:val="28"/>
        </w:rPr>
        <w:t>Измерение производится по перпендикулярной прямой от места отталкивания любой ногой до ближайшего следа, оставленного любой частью тела участника.</w:t>
      </w:r>
    </w:p>
    <w:p w:rsidR="00A61972" w:rsidRDefault="00A61972" w:rsidP="00A61972">
      <w:pPr>
        <w:shd w:val="clear" w:color="auto" w:fill="FFFFFF"/>
        <w:spacing w:line="475" w:lineRule="exact"/>
        <w:ind w:left="706"/>
      </w:pPr>
      <w:r>
        <w:rPr>
          <w:rFonts w:eastAsia="Times New Roman"/>
          <w:spacing w:val="-1"/>
          <w:sz w:val="28"/>
          <w:szCs w:val="28"/>
        </w:rPr>
        <w:t>Участнику предоставляются три попытки. В зачет идет лучший результат.</w:t>
      </w:r>
    </w:p>
    <w:p w:rsidR="00A61972" w:rsidRDefault="00A61972" w:rsidP="00A61972">
      <w:pPr>
        <w:shd w:val="clear" w:color="auto" w:fill="FFFFFF"/>
        <w:spacing w:line="475" w:lineRule="exact"/>
        <w:ind w:left="706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9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заступ за линию отталкивания или касание ее;</w:t>
      </w:r>
    </w:p>
    <w:p w:rsidR="00A61972" w:rsidRDefault="00A61972" w:rsidP="00A61972">
      <w:pPr>
        <w:numPr>
          <w:ilvl w:val="0"/>
          <w:numId w:val="9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выполнение отталкивания с предварительного подскока;</w:t>
      </w:r>
    </w:p>
    <w:p w:rsidR="00A61972" w:rsidRDefault="00A61972" w:rsidP="00A61972">
      <w:pPr>
        <w:numPr>
          <w:ilvl w:val="0"/>
          <w:numId w:val="9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отталкивание ногами поочередно.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Прыжок в длину с разбега.</w:t>
      </w:r>
    </w:p>
    <w:p w:rsidR="00A61972" w:rsidRDefault="00A61972" w:rsidP="00A61972">
      <w:pPr>
        <w:shd w:val="clear" w:color="auto" w:fill="FFFFFF"/>
        <w:spacing w:line="475" w:lineRule="exact"/>
        <w:ind w:left="7" w:right="7" w:firstLine="698"/>
        <w:jc w:val="both"/>
      </w:pPr>
      <w:r>
        <w:rPr>
          <w:rFonts w:eastAsia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A61972" w:rsidRDefault="00A61972" w:rsidP="00A61972">
      <w:pPr>
        <w:shd w:val="clear" w:color="auto" w:fill="FFFFFF"/>
        <w:spacing w:line="475" w:lineRule="exact"/>
        <w:ind w:left="7" w:right="14" w:firstLine="698"/>
        <w:jc w:val="both"/>
      </w:pPr>
      <w:r>
        <w:rPr>
          <w:rFonts w:eastAsia="Times New Roman"/>
          <w:spacing w:val="-1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участника, до линии отталкивания.</w:t>
      </w:r>
    </w:p>
    <w:p w:rsidR="00A61972" w:rsidRDefault="00A61972" w:rsidP="00A61972">
      <w:pPr>
        <w:shd w:val="clear" w:color="auto" w:fill="FFFFFF"/>
        <w:spacing w:line="475" w:lineRule="exact"/>
        <w:ind w:left="706"/>
      </w:pPr>
      <w:r>
        <w:rPr>
          <w:rFonts w:eastAsia="Times New Roman"/>
          <w:spacing w:val="-1"/>
          <w:sz w:val="28"/>
          <w:szCs w:val="28"/>
        </w:rPr>
        <w:t>Участнику предоставляются три попытки. В зачет идет лучший результат.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Метание мяча и спортивного снаряда.</w:t>
      </w:r>
    </w:p>
    <w:p w:rsidR="00A61972" w:rsidRDefault="00A61972" w:rsidP="00A61972">
      <w:pPr>
        <w:shd w:val="clear" w:color="auto" w:fill="FFFFFF"/>
        <w:spacing w:line="475" w:lineRule="exact"/>
        <w:ind w:left="7" w:firstLine="698"/>
        <w:jc w:val="both"/>
      </w:pPr>
      <w:r>
        <w:rPr>
          <w:rFonts w:eastAsia="Times New Roman"/>
          <w:sz w:val="28"/>
          <w:szCs w:val="28"/>
        </w:rPr>
        <w:t>Для испытания (теста) используются мяч весом 150 г и спортивные снаряды весом 500 г и 700 г.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602" w:bottom="72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line="475" w:lineRule="exact"/>
        <w:ind w:firstLine="713"/>
        <w:jc w:val="both"/>
      </w:pPr>
      <w:r>
        <w:rPr>
          <w:rFonts w:eastAsia="Times New Roman"/>
          <w:sz w:val="28"/>
          <w:szCs w:val="28"/>
        </w:rPr>
        <w:lastRenderedPageBreak/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A61972" w:rsidRDefault="00A61972" w:rsidP="00A61972">
      <w:pPr>
        <w:shd w:val="clear" w:color="auto" w:fill="FFFFFF"/>
        <w:spacing w:line="475" w:lineRule="exact"/>
        <w:ind w:right="7" w:firstLine="713"/>
        <w:jc w:val="both"/>
      </w:pPr>
      <w:r>
        <w:rPr>
          <w:rFonts w:eastAsia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A61972" w:rsidRDefault="00A61972" w:rsidP="00A61972">
      <w:pPr>
        <w:shd w:val="clear" w:color="auto" w:fill="FFFFFF"/>
        <w:spacing w:line="475" w:lineRule="exact"/>
        <w:ind w:left="7" w:firstLine="698"/>
        <w:jc w:val="both"/>
      </w:pPr>
      <w:r>
        <w:rPr>
          <w:rFonts w:eastAsia="Times New Roman"/>
          <w:spacing w:val="-1"/>
          <w:sz w:val="28"/>
          <w:szCs w:val="28"/>
        </w:rPr>
        <w:t>Участник выполняет три попытки. В зачет идет лучший результат. Измерение производится от линии метания до места приземления мяча, спортивного снаряда.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Участники </w:t>
      </w:r>
      <w:r>
        <w:rPr>
          <w:rFonts w:eastAsia="Times New Roman"/>
          <w:spacing w:val="-1"/>
          <w:sz w:val="28"/>
          <w:szCs w:val="28"/>
          <w:lang w:val="en-US"/>
        </w:rPr>
        <w:t xml:space="preserve">II </w:t>
      </w:r>
      <w:r>
        <w:rPr>
          <w:rFonts w:eastAsia="Times New Roman"/>
          <w:spacing w:val="-1"/>
          <w:sz w:val="28"/>
          <w:szCs w:val="28"/>
        </w:rPr>
        <w:t xml:space="preserve">- </w:t>
      </w:r>
      <w:r>
        <w:rPr>
          <w:rFonts w:eastAsia="Times New Roman"/>
          <w:spacing w:val="-1"/>
          <w:sz w:val="28"/>
          <w:szCs w:val="28"/>
          <w:lang w:val="en-US"/>
        </w:rPr>
        <w:t xml:space="preserve">IV </w:t>
      </w:r>
      <w:r>
        <w:rPr>
          <w:rFonts w:eastAsia="Times New Roman"/>
          <w:spacing w:val="-1"/>
          <w:sz w:val="28"/>
          <w:szCs w:val="28"/>
        </w:rPr>
        <w:t xml:space="preserve">ступеней комплекса выполняют метание мяча весом 150 г, </w:t>
      </w:r>
      <w:r>
        <w:rPr>
          <w:rFonts w:eastAsia="Times New Roman"/>
          <w:sz w:val="28"/>
          <w:szCs w:val="28"/>
        </w:rPr>
        <w:t xml:space="preserve">участники </w:t>
      </w:r>
      <w:r>
        <w:rPr>
          <w:rFonts w:eastAsia="Times New Roman"/>
          <w:sz w:val="28"/>
          <w:szCs w:val="28"/>
          <w:lang w:val="en-US"/>
        </w:rPr>
        <w:t xml:space="preserve">V 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  <w:lang w:val="en-US"/>
        </w:rPr>
        <w:t xml:space="preserve">VII </w:t>
      </w:r>
      <w:r>
        <w:rPr>
          <w:rFonts w:eastAsia="Times New Roman"/>
          <w:sz w:val="28"/>
          <w:szCs w:val="28"/>
        </w:rPr>
        <w:t>ступеней комплекса выполняют метание спортивного снаряда весом 700 и 500 г.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10"/>
        </w:numPr>
        <w:shd w:val="clear" w:color="auto" w:fill="FFFFFF"/>
        <w:tabs>
          <w:tab w:val="left" w:pos="1130"/>
        </w:tabs>
        <w:spacing w:line="475" w:lineRule="exact"/>
        <w:ind w:left="713"/>
        <w:rPr>
          <w:spacing w:val="-2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заступ за линию метания;</w:t>
      </w:r>
    </w:p>
    <w:p w:rsidR="00A61972" w:rsidRDefault="00A61972" w:rsidP="00A61972">
      <w:pPr>
        <w:numPr>
          <w:ilvl w:val="0"/>
          <w:numId w:val="10"/>
        </w:numPr>
        <w:shd w:val="clear" w:color="auto" w:fill="FFFFFF"/>
        <w:tabs>
          <w:tab w:val="left" w:pos="1130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снаряд не попал в «коридор»;</w:t>
      </w:r>
    </w:p>
    <w:p w:rsidR="00A61972" w:rsidRDefault="00A61972" w:rsidP="00A61972">
      <w:pPr>
        <w:numPr>
          <w:ilvl w:val="0"/>
          <w:numId w:val="10"/>
        </w:numPr>
        <w:shd w:val="clear" w:color="auto" w:fill="FFFFFF"/>
        <w:tabs>
          <w:tab w:val="left" w:pos="1130"/>
        </w:tabs>
        <w:spacing w:line="475" w:lineRule="exact"/>
        <w:ind w:left="713" w:right="2592"/>
        <w:rPr>
          <w:spacing w:val="-16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попытка выполнена без команды спортивного судьи. 5.4. Поднимание туловища из положения лежа на спине.</w:t>
      </w:r>
    </w:p>
    <w:p w:rsidR="00A61972" w:rsidRDefault="00A61972" w:rsidP="00A61972">
      <w:pPr>
        <w:shd w:val="clear" w:color="auto" w:fill="FFFFFF"/>
        <w:spacing w:line="475" w:lineRule="exact"/>
        <w:ind w:firstLine="706"/>
        <w:jc w:val="both"/>
      </w:pPr>
      <w:r>
        <w:rPr>
          <w:rFonts w:eastAsia="Times New Roman"/>
          <w:sz w:val="28"/>
          <w:szCs w:val="28"/>
        </w:rPr>
        <w:t xml:space="preserve">Поднимание туловища из положения лежа на спине выполняется из ИП: лежа на спине на гимнастическом мате, руки за головой, пальцы сцеплены в «замок», </w:t>
      </w:r>
      <w:r>
        <w:rPr>
          <w:rFonts w:eastAsia="Times New Roman"/>
          <w:spacing w:val="-2"/>
          <w:sz w:val="28"/>
          <w:szCs w:val="28"/>
        </w:rPr>
        <w:t xml:space="preserve">лопатки касаются мата, ноги согнуты в коленях под прямым углом, ступни прижаты </w:t>
      </w:r>
      <w:r>
        <w:rPr>
          <w:rFonts w:eastAsia="Times New Roman"/>
          <w:sz w:val="28"/>
          <w:szCs w:val="28"/>
        </w:rPr>
        <w:t>партнером к полу.</w:t>
      </w:r>
    </w:p>
    <w:p w:rsidR="00A61972" w:rsidRDefault="00A61972" w:rsidP="00A61972">
      <w:pPr>
        <w:shd w:val="clear" w:color="auto" w:fill="FFFFFF"/>
        <w:spacing w:line="475" w:lineRule="exact"/>
        <w:ind w:right="7" w:firstLine="706"/>
        <w:jc w:val="both"/>
      </w:pPr>
      <w:r>
        <w:rPr>
          <w:rFonts w:eastAsia="Times New Roman"/>
          <w:sz w:val="28"/>
          <w:szCs w:val="28"/>
        </w:rPr>
        <w:t>Участник выполняет максимальное количество подниманий за 1 мин, касаясь локтями бедер (коленей), с последующим возвратом в ИП.</w:t>
      </w:r>
    </w:p>
    <w:p w:rsidR="00A61972" w:rsidRDefault="00A61972" w:rsidP="00A61972">
      <w:pPr>
        <w:shd w:val="clear" w:color="auto" w:fill="FFFFFF"/>
        <w:spacing w:before="7"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Засчитывается количество правильно выполненных подниманий туловища.</w:t>
      </w:r>
    </w:p>
    <w:p w:rsidR="00A61972" w:rsidRDefault="00A61972" w:rsidP="00A61972">
      <w:pPr>
        <w:shd w:val="clear" w:color="auto" w:fill="FFFFFF"/>
        <w:spacing w:line="475" w:lineRule="exact"/>
        <w:ind w:right="7" w:firstLine="698"/>
        <w:jc w:val="both"/>
      </w:pPr>
      <w:r>
        <w:rPr>
          <w:rFonts w:eastAsia="Times New Roman"/>
          <w:sz w:val="28"/>
          <w:szCs w:val="28"/>
        </w:rPr>
        <w:t xml:space="preserve">Для выполнения испытания (теста) создаются пары, один из партнеров </w:t>
      </w:r>
      <w:r>
        <w:rPr>
          <w:rFonts w:eastAsia="Times New Roman"/>
          <w:spacing w:val="-1"/>
          <w:sz w:val="28"/>
          <w:szCs w:val="28"/>
        </w:rPr>
        <w:t xml:space="preserve">выполняет испытание (тест), другой удерживает его ноги за ступни и голени. Затем </w:t>
      </w:r>
      <w:r>
        <w:rPr>
          <w:rFonts w:eastAsia="Times New Roman"/>
          <w:sz w:val="28"/>
          <w:szCs w:val="28"/>
        </w:rPr>
        <w:t>участники меняются местами.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Ошибки (попытка не засчитывается):</w:t>
      </w:r>
    </w:p>
    <w:p w:rsidR="00A61972" w:rsidRDefault="00A61972" w:rsidP="00A61972">
      <w:pPr>
        <w:numPr>
          <w:ilvl w:val="0"/>
          <w:numId w:val="11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27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касания локтями бедер (коленей);</w:t>
      </w:r>
    </w:p>
    <w:p w:rsidR="00A61972" w:rsidRDefault="00A61972" w:rsidP="00A61972">
      <w:pPr>
        <w:numPr>
          <w:ilvl w:val="0"/>
          <w:numId w:val="11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отсутствие касания лопатками мата;</w:t>
      </w:r>
    </w:p>
    <w:p w:rsidR="00A61972" w:rsidRDefault="00A61972" w:rsidP="00A61972">
      <w:pPr>
        <w:numPr>
          <w:ilvl w:val="0"/>
          <w:numId w:val="11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>пальцы разомкнуты «из замка»;</w:t>
      </w:r>
    </w:p>
    <w:p w:rsidR="00A61972" w:rsidRDefault="00A61972" w:rsidP="00A61972">
      <w:pPr>
        <w:numPr>
          <w:ilvl w:val="0"/>
          <w:numId w:val="11"/>
        </w:numPr>
        <w:shd w:val="clear" w:color="auto" w:fill="FFFFFF"/>
        <w:tabs>
          <w:tab w:val="left" w:pos="1008"/>
        </w:tabs>
        <w:spacing w:line="475" w:lineRule="exact"/>
        <w:ind w:left="706"/>
        <w:rPr>
          <w:spacing w:val="-11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смещение таза.</w:t>
      </w:r>
    </w:p>
    <w:p w:rsidR="00A61972" w:rsidRDefault="00A61972" w:rsidP="00A61972">
      <w:pPr>
        <w:widowControl/>
        <w:autoSpaceDE/>
        <w:autoSpaceDN/>
        <w:adjustRightInd/>
        <w:rPr>
          <w:spacing w:val="-11"/>
          <w:sz w:val="28"/>
          <w:szCs w:val="28"/>
        </w:rPr>
        <w:sectPr w:rsidR="00A61972">
          <w:pgSz w:w="11909" w:h="16834"/>
          <w:pgMar w:top="1184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14"/>
        <w:jc w:val="center"/>
      </w:pPr>
      <w:r>
        <w:rPr>
          <w:rFonts w:ascii="Arial" w:hAnsi="Arial" w:cs="Arial"/>
          <w:b/>
          <w:bCs/>
          <w:sz w:val="18"/>
          <w:szCs w:val="18"/>
        </w:rPr>
        <w:lastRenderedPageBreak/>
        <w:t>9</w:t>
      </w:r>
    </w:p>
    <w:p w:rsidR="00A61972" w:rsidRDefault="00A61972" w:rsidP="00A61972">
      <w:pPr>
        <w:shd w:val="clear" w:color="auto" w:fill="FFFFFF"/>
        <w:spacing w:before="641" w:line="475" w:lineRule="exact"/>
        <w:ind w:left="713"/>
      </w:pPr>
      <w:r>
        <w:rPr>
          <w:spacing w:val="-2"/>
          <w:sz w:val="28"/>
          <w:szCs w:val="28"/>
        </w:rPr>
        <w:t xml:space="preserve">6. </w:t>
      </w:r>
      <w:r>
        <w:rPr>
          <w:rFonts w:eastAsia="Times New Roman"/>
          <w:spacing w:val="-2"/>
          <w:sz w:val="28"/>
          <w:szCs w:val="28"/>
        </w:rPr>
        <w:t>Прикладные навыки.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6.1.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Бег на лыжах на 1, 2, 3, 5 км.</w:t>
      </w:r>
    </w:p>
    <w:p w:rsidR="00A61972" w:rsidRDefault="00A61972" w:rsidP="00A61972">
      <w:pPr>
        <w:shd w:val="clear" w:color="auto" w:fill="FFFFFF"/>
        <w:spacing w:line="475" w:lineRule="exact"/>
        <w:ind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Бег на лыжах проводится свободным стилем на дистанциях, проложенных </w:t>
      </w:r>
      <w:r>
        <w:rPr>
          <w:rFonts w:eastAsia="Times New Roman"/>
          <w:sz w:val="28"/>
          <w:szCs w:val="28"/>
        </w:rPr>
        <w:t xml:space="preserve">преимущественно на местности со слабо- и среднепересеченным рельефом в </w:t>
      </w:r>
      <w:r>
        <w:rPr>
          <w:rFonts w:eastAsia="Times New Roman"/>
          <w:spacing w:val="-1"/>
          <w:sz w:val="28"/>
          <w:szCs w:val="28"/>
        </w:rPr>
        <w:t xml:space="preserve">закрытых от ветра местах в соответствии с Приложением 7 к СанПиН 2.4.2.2821-10 </w:t>
      </w:r>
      <w:r>
        <w:rPr>
          <w:rFonts w:eastAsia="Times New Roman"/>
          <w:sz w:val="28"/>
          <w:szCs w:val="28"/>
        </w:rPr>
        <w:t xml:space="preserve">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</w:t>
      </w:r>
      <w:r>
        <w:rPr>
          <w:rFonts w:eastAsia="Times New Roman"/>
          <w:spacing w:val="-1"/>
          <w:sz w:val="28"/>
          <w:szCs w:val="28"/>
        </w:rPr>
        <w:t>государственного санитарного врача Российской Федерации от 29.12.2010 № 189.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6.2.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Кросс по пересеченной местности на 1, 2, 3, 5 км.</w:t>
      </w:r>
    </w:p>
    <w:p w:rsidR="00A61972" w:rsidRDefault="00A61972" w:rsidP="00A61972">
      <w:pPr>
        <w:shd w:val="clear" w:color="auto" w:fill="FFFFFF"/>
        <w:spacing w:line="475" w:lineRule="exact"/>
        <w:ind w:right="14" w:firstLine="706"/>
        <w:jc w:val="both"/>
      </w:pPr>
      <w:r>
        <w:rPr>
          <w:rFonts w:eastAsia="Times New Roman"/>
          <w:sz w:val="28"/>
          <w:szCs w:val="28"/>
        </w:rPr>
        <w:t>Дистанция для кросса прокладывается по территории парка, леса или на любом открытом пространстве.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Стрельба из пневматической винтовки или электронного оружия.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Стрельба   производится   из   пневматической   винтовки   или   электронного</w:t>
      </w:r>
    </w:p>
    <w:p w:rsidR="00A61972" w:rsidRDefault="00A61972" w:rsidP="00A61972">
      <w:pPr>
        <w:shd w:val="clear" w:color="auto" w:fill="FFFFFF"/>
        <w:spacing w:line="475" w:lineRule="exact"/>
        <w:ind w:left="7" w:right="7"/>
        <w:jc w:val="both"/>
      </w:pPr>
      <w:r>
        <w:rPr>
          <w:rFonts w:eastAsia="Times New Roman"/>
          <w:spacing w:val="-1"/>
          <w:sz w:val="28"/>
          <w:szCs w:val="28"/>
        </w:rPr>
        <w:t xml:space="preserve">оружия. Выстрелов - 3 пробных, 5 зачетных. Время на стрельбу - 10 мин. Время на </w:t>
      </w:r>
      <w:r>
        <w:rPr>
          <w:rFonts w:eastAsia="Times New Roman"/>
          <w:sz w:val="28"/>
          <w:szCs w:val="28"/>
        </w:rPr>
        <w:t>подготовку - 3 мин.</w:t>
      </w:r>
    </w:p>
    <w:p w:rsidR="00A61972" w:rsidRDefault="00A61972" w:rsidP="00A61972">
      <w:pPr>
        <w:shd w:val="clear" w:color="auto" w:fill="FFFFFF"/>
        <w:spacing w:line="475" w:lineRule="exact"/>
        <w:ind w:right="7" w:firstLine="706"/>
        <w:jc w:val="both"/>
      </w:pPr>
      <w:r>
        <w:rPr>
          <w:rFonts w:eastAsia="Times New Roman"/>
          <w:spacing w:val="-2"/>
          <w:sz w:val="28"/>
          <w:szCs w:val="28"/>
        </w:rPr>
        <w:t>Стрельба из пневматической винтовки (ВП, типа ИЖ-38, ИЖ-60, МР-512, ИЖ-</w:t>
      </w:r>
      <w:r>
        <w:rPr>
          <w:rFonts w:eastAsia="Times New Roman"/>
          <w:sz w:val="28"/>
          <w:szCs w:val="28"/>
        </w:rPr>
        <w:t xml:space="preserve">32, МР-532, МЬО, 01АКА) производится из положения сидя или стоя с опорой локтями о стол или стойку на дистанцию 10 м (5 м для участников </w:t>
      </w:r>
      <w:r>
        <w:rPr>
          <w:rFonts w:eastAsia="Times New Roman"/>
          <w:sz w:val="28"/>
          <w:szCs w:val="28"/>
          <w:lang w:val="en-US"/>
        </w:rPr>
        <w:t xml:space="preserve">III </w:t>
      </w:r>
      <w:r>
        <w:rPr>
          <w:rFonts w:eastAsia="Times New Roman"/>
          <w:sz w:val="28"/>
          <w:szCs w:val="28"/>
        </w:rPr>
        <w:t>ступени комплекса) по мишени № 8. Оружием для выполнения испытания (теста) обеспечивает организатор.</w:t>
      </w:r>
    </w:p>
    <w:p w:rsidR="00A61972" w:rsidRDefault="00A61972" w:rsidP="00A61972">
      <w:pPr>
        <w:shd w:val="clear" w:color="auto" w:fill="FFFFFF"/>
        <w:spacing w:before="7" w:line="475" w:lineRule="exact"/>
        <w:ind w:lef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Стрельба из электронного оружия производится из положения сидя или стоя с </w:t>
      </w:r>
      <w:r>
        <w:rPr>
          <w:rFonts w:eastAsia="Times New Roman"/>
          <w:sz w:val="28"/>
          <w:szCs w:val="28"/>
        </w:rPr>
        <w:t xml:space="preserve">опорой локтями о стол или стойку на дистанцию 10 м (5 м для участников </w:t>
      </w:r>
      <w:r>
        <w:rPr>
          <w:rFonts w:eastAsia="Times New Roman"/>
          <w:sz w:val="28"/>
          <w:szCs w:val="28"/>
          <w:lang w:val="en-US"/>
        </w:rPr>
        <w:t xml:space="preserve">III </w:t>
      </w:r>
      <w:r>
        <w:rPr>
          <w:rFonts w:eastAsia="Times New Roman"/>
          <w:sz w:val="28"/>
          <w:szCs w:val="28"/>
        </w:rPr>
        <w:t>ступени комплекса) по мишени № 8.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2"/>
          <w:sz w:val="28"/>
          <w:szCs w:val="28"/>
        </w:rPr>
        <w:t>Результат не засчитывается:</w:t>
      </w:r>
    </w:p>
    <w:p w:rsidR="00A61972" w:rsidRDefault="00A61972" w:rsidP="00A61972">
      <w:pPr>
        <w:numPr>
          <w:ilvl w:val="0"/>
          <w:numId w:val="12"/>
        </w:numPr>
        <w:shd w:val="clear" w:color="auto" w:fill="FFFFFF"/>
        <w:tabs>
          <w:tab w:val="left" w:pos="1130"/>
        </w:tabs>
        <w:spacing w:line="475" w:lineRule="exact"/>
        <w:ind w:left="713"/>
        <w:rPr>
          <w:spacing w:val="-27"/>
          <w:sz w:val="28"/>
          <w:szCs w:val="28"/>
        </w:rPr>
      </w:pPr>
      <w:r>
        <w:rPr>
          <w:rFonts w:eastAsia="Times New Roman"/>
          <w:sz w:val="28"/>
          <w:szCs w:val="28"/>
        </w:rPr>
        <w:t>произведен выстрел без команды спортивного судьи;</w:t>
      </w:r>
    </w:p>
    <w:p w:rsidR="00A61972" w:rsidRDefault="00A61972" w:rsidP="00A61972">
      <w:pPr>
        <w:numPr>
          <w:ilvl w:val="0"/>
          <w:numId w:val="12"/>
        </w:numPr>
        <w:shd w:val="clear" w:color="auto" w:fill="FFFFFF"/>
        <w:tabs>
          <w:tab w:val="left" w:pos="1130"/>
        </w:tabs>
        <w:spacing w:line="475" w:lineRule="exact"/>
        <w:ind w:left="713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>заряжено оружие без команды спортивного судьи.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9"/>
          <w:sz w:val="28"/>
          <w:szCs w:val="28"/>
        </w:rPr>
        <w:t>6.4.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Туристский поход с проверкой туристских навыков.</w:t>
      </w:r>
    </w:p>
    <w:p w:rsidR="00A61972" w:rsidRDefault="00A61972" w:rsidP="00A61972">
      <w:pPr>
        <w:shd w:val="clear" w:color="auto" w:fill="FFFFFF"/>
        <w:spacing w:line="475" w:lineRule="exact"/>
        <w:ind w:left="7" w:righ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Выполнение испытания (теста) проводится в пеших походах в соответствии с </w:t>
      </w:r>
      <w:r>
        <w:rPr>
          <w:rFonts w:eastAsia="Times New Roman"/>
          <w:sz w:val="28"/>
          <w:szCs w:val="28"/>
        </w:rPr>
        <w:t xml:space="preserve">возрастными требованиями. Для участников </w:t>
      </w:r>
      <w:r>
        <w:rPr>
          <w:rFonts w:eastAsia="Times New Roman"/>
          <w:sz w:val="28"/>
          <w:szCs w:val="28"/>
          <w:lang w:val="en-US"/>
        </w:rPr>
        <w:t xml:space="preserve">III, VIII 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  <w:lang w:val="en-US"/>
        </w:rPr>
        <w:t xml:space="preserve">IX </w:t>
      </w:r>
      <w:r>
        <w:rPr>
          <w:rFonts w:eastAsia="Times New Roman"/>
          <w:sz w:val="28"/>
          <w:szCs w:val="28"/>
        </w:rPr>
        <w:t>ступеней комплекса длина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004" w:right="594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left="22"/>
        <w:jc w:val="center"/>
      </w:pPr>
      <w:r>
        <w:rPr>
          <w:rFonts w:ascii="Arial" w:hAnsi="Arial" w:cs="Arial"/>
          <w:b/>
          <w:bCs/>
          <w:spacing w:val="-17"/>
          <w:sz w:val="18"/>
          <w:szCs w:val="18"/>
        </w:rPr>
        <w:lastRenderedPageBreak/>
        <w:t>10</w:t>
      </w:r>
    </w:p>
    <w:p w:rsidR="00A61972" w:rsidRDefault="00A61972" w:rsidP="00A61972">
      <w:pPr>
        <w:shd w:val="clear" w:color="auto" w:fill="FFFFFF"/>
        <w:spacing w:before="158" w:line="475" w:lineRule="exact"/>
        <w:ind w:left="7"/>
        <w:jc w:val="both"/>
      </w:pPr>
      <w:r>
        <w:rPr>
          <w:rFonts w:eastAsia="Times New Roman"/>
          <w:sz w:val="28"/>
          <w:szCs w:val="28"/>
        </w:rPr>
        <w:t xml:space="preserve">пешего перехода составляет 5 км, </w:t>
      </w:r>
      <w:r>
        <w:rPr>
          <w:rFonts w:eastAsia="Times New Roman"/>
          <w:sz w:val="28"/>
          <w:szCs w:val="28"/>
          <w:lang w:val="en-US"/>
        </w:rPr>
        <w:t xml:space="preserve">IV </w:t>
      </w: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  <w:lang w:val="en-US"/>
        </w:rPr>
        <w:t xml:space="preserve">V, VII </w:t>
      </w:r>
      <w:r>
        <w:rPr>
          <w:rFonts w:eastAsia="Times New Roman"/>
          <w:sz w:val="28"/>
          <w:szCs w:val="28"/>
        </w:rPr>
        <w:t xml:space="preserve">ступеней комплекса - 10 км, </w:t>
      </w:r>
      <w:r>
        <w:rPr>
          <w:rFonts w:eastAsia="Times New Roman"/>
          <w:sz w:val="28"/>
          <w:szCs w:val="28"/>
          <w:lang w:val="en-US"/>
        </w:rPr>
        <w:t xml:space="preserve">VI </w:t>
      </w:r>
      <w:r>
        <w:rPr>
          <w:rFonts w:eastAsia="Times New Roman"/>
          <w:sz w:val="28"/>
          <w:szCs w:val="28"/>
        </w:rPr>
        <w:t>ступени комплекса - 15 км.</w:t>
      </w:r>
    </w:p>
    <w:p w:rsidR="00A61972" w:rsidRDefault="00A61972" w:rsidP="00A61972">
      <w:pPr>
        <w:shd w:val="clear" w:color="auto" w:fill="FFFFFF"/>
        <w:spacing w:line="475" w:lineRule="exact"/>
        <w:ind w:right="7" w:firstLine="713"/>
        <w:jc w:val="both"/>
      </w:pPr>
      <w:r>
        <w:rPr>
          <w:rFonts w:eastAsia="Times New Roman"/>
          <w:sz w:val="28"/>
          <w:szCs w:val="28"/>
        </w:rPr>
        <w:t>В туристском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spacing w:val="-1"/>
          <w:sz w:val="28"/>
          <w:szCs w:val="28"/>
        </w:rPr>
        <w:t xml:space="preserve">6.5. </w:t>
      </w:r>
      <w:r>
        <w:rPr>
          <w:rFonts w:eastAsia="Times New Roman"/>
          <w:spacing w:val="-1"/>
          <w:sz w:val="28"/>
          <w:szCs w:val="28"/>
        </w:rPr>
        <w:t>Плавание на 10, 15, 25, 50 м.</w:t>
      </w:r>
    </w:p>
    <w:p w:rsidR="00A61972" w:rsidRDefault="00A61972" w:rsidP="00A61972">
      <w:pPr>
        <w:shd w:val="clear" w:color="auto" w:fill="FFFFFF"/>
        <w:spacing w:line="475" w:lineRule="exact"/>
        <w:ind w:firstLine="698"/>
        <w:jc w:val="both"/>
      </w:pPr>
      <w:r>
        <w:rPr>
          <w:rFonts w:eastAsia="Times New Roman"/>
          <w:sz w:val="28"/>
          <w:szCs w:val="28"/>
        </w:rPr>
        <w:t xml:space="preserve">Плавание проводится в бассейнах или специально оборудованных местах на водоемах. Допускается стартовать с тумбочки, бортика или из воды. Способ </w:t>
      </w:r>
      <w:r>
        <w:rPr>
          <w:rFonts w:eastAsia="Times New Roman"/>
          <w:spacing w:val="-1"/>
          <w:sz w:val="28"/>
          <w:szCs w:val="28"/>
        </w:rPr>
        <w:t xml:space="preserve">плавания - произвольный. Пловец касается стенки бассейна или края (границы) </w:t>
      </w:r>
      <w:r>
        <w:rPr>
          <w:rFonts w:eastAsia="Times New Roman"/>
          <w:sz w:val="28"/>
          <w:szCs w:val="28"/>
        </w:rPr>
        <w:t>специально оборудованного места для плавания какой-либо частью тела при завершении каждого отрезка дистанции и на финише.</w:t>
      </w:r>
    </w:p>
    <w:p w:rsidR="00A61972" w:rsidRDefault="00A61972" w:rsidP="00A61972">
      <w:pPr>
        <w:shd w:val="clear" w:color="auto" w:fill="FFFFFF"/>
        <w:spacing w:line="475" w:lineRule="exact"/>
        <w:ind w:left="713"/>
      </w:pPr>
      <w:r>
        <w:rPr>
          <w:rFonts w:eastAsia="Times New Roman"/>
          <w:spacing w:val="-1"/>
          <w:sz w:val="28"/>
          <w:szCs w:val="28"/>
        </w:rPr>
        <w:t>Испытание (тест) прекращается при:</w:t>
      </w:r>
    </w:p>
    <w:p w:rsidR="00A61972" w:rsidRDefault="00A61972" w:rsidP="00A61972">
      <w:pPr>
        <w:numPr>
          <w:ilvl w:val="0"/>
          <w:numId w:val="13"/>
        </w:numPr>
        <w:shd w:val="clear" w:color="auto" w:fill="FFFFFF"/>
        <w:tabs>
          <w:tab w:val="left" w:pos="1008"/>
        </w:tabs>
        <w:spacing w:line="475" w:lineRule="exact"/>
        <w:ind w:left="713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ходьбе либо касании дна ногами;</w:t>
      </w:r>
    </w:p>
    <w:p w:rsidR="00A61972" w:rsidRDefault="00A61972" w:rsidP="00A61972">
      <w:pPr>
        <w:numPr>
          <w:ilvl w:val="0"/>
          <w:numId w:val="13"/>
        </w:numPr>
        <w:shd w:val="clear" w:color="auto" w:fill="FFFFFF"/>
        <w:tabs>
          <w:tab w:val="left" w:pos="1008"/>
        </w:tabs>
        <w:spacing w:line="475" w:lineRule="exact"/>
        <w:ind w:right="7" w:firstLine="713"/>
        <w:jc w:val="both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использовании для продвижения или сохранения плавучести разделителей </w:t>
      </w:r>
      <w:r>
        <w:rPr>
          <w:rFonts w:eastAsia="Times New Roman"/>
          <w:sz w:val="28"/>
          <w:szCs w:val="28"/>
        </w:rPr>
        <w:t>дорожек или подручных средств.</w:t>
      </w:r>
    </w:p>
    <w:p w:rsidR="00A61972" w:rsidRDefault="00A61972" w:rsidP="00A61972">
      <w:pPr>
        <w:shd w:val="clear" w:color="auto" w:fill="FFFFFF"/>
        <w:spacing w:before="482" w:line="475" w:lineRule="exact"/>
        <w:ind w:left="713"/>
      </w:pPr>
      <w:r>
        <w:rPr>
          <w:spacing w:val="-2"/>
          <w:sz w:val="28"/>
          <w:szCs w:val="28"/>
        </w:rPr>
        <w:t xml:space="preserve">7. </w:t>
      </w:r>
      <w:r>
        <w:rPr>
          <w:rFonts w:eastAsia="Times New Roman"/>
          <w:spacing w:val="-2"/>
          <w:sz w:val="28"/>
          <w:szCs w:val="28"/>
        </w:rPr>
        <w:t>Выносливость.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11"/>
          <w:sz w:val="28"/>
          <w:szCs w:val="28"/>
        </w:rPr>
        <w:t>7.1.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Бег 1; 1,5; 2; 3 км.</w:t>
      </w:r>
    </w:p>
    <w:p w:rsidR="00A61972" w:rsidRDefault="00A61972" w:rsidP="00A61972">
      <w:pPr>
        <w:shd w:val="clear" w:color="auto" w:fill="FFFFFF"/>
        <w:spacing w:line="475" w:lineRule="exact"/>
        <w:ind w:right="22" w:firstLine="706"/>
        <w:jc w:val="both"/>
      </w:pPr>
      <w:r>
        <w:rPr>
          <w:rFonts w:eastAsia="Times New Roman"/>
          <w:sz w:val="28"/>
          <w:szCs w:val="28"/>
        </w:rPr>
        <w:t xml:space="preserve">Бег на выносливость проводится по беговой дорожке стадиона или любой </w:t>
      </w:r>
      <w:r>
        <w:rPr>
          <w:rFonts w:eastAsia="Times New Roman"/>
          <w:spacing w:val="-1"/>
          <w:sz w:val="28"/>
          <w:szCs w:val="28"/>
        </w:rPr>
        <w:t>ровной местности. Максимальное количество участников забега 20 человек.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11"/>
          <w:sz w:val="28"/>
          <w:szCs w:val="28"/>
        </w:rPr>
        <w:t>7.2.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Смешанное передвижение на 1; 1,5; 2; 3; 4 км.</w:t>
      </w:r>
    </w:p>
    <w:p w:rsidR="00A61972" w:rsidRDefault="00A61972" w:rsidP="00A61972">
      <w:pPr>
        <w:shd w:val="clear" w:color="auto" w:fill="FFFFFF"/>
        <w:spacing w:before="7" w:line="475" w:lineRule="exact"/>
        <w:ind w:left="7" w:right="7" w:firstLine="706"/>
        <w:jc w:val="both"/>
      </w:pPr>
      <w:r>
        <w:rPr>
          <w:rFonts w:eastAsia="Times New Roman"/>
          <w:sz w:val="28"/>
          <w:szCs w:val="28"/>
        </w:rPr>
        <w:t>Смешанное передвижение состоит из бега, переходящего в ходьбу в любой последовательности.</w:t>
      </w:r>
    </w:p>
    <w:p w:rsidR="00A61972" w:rsidRDefault="00A61972" w:rsidP="00A61972">
      <w:pPr>
        <w:shd w:val="clear" w:color="auto" w:fill="FFFFFF"/>
        <w:spacing w:line="475" w:lineRule="exact"/>
        <w:ind w:left="7" w:right="29" w:firstLine="698"/>
        <w:jc w:val="both"/>
      </w:pPr>
      <w:r>
        <w:rPr>
          <w:rFonts w:eastAsia="Times New Roman"/>
          <w:spacing w:val="-1"/>
          <w:sz w:val="28"/>
          <w:szCs w:val="28"/>
        </w:rPr>
        <w:t xml:space="preserve">Проводится по беговой дорожке стадиона или любой ровной местности. </w:t>
      </w:r>
      <w:r>
        <w:rPr>
          <w:rFonts w:eastAsia="Times New Roman"/>
          <w:sz w:val="28"/>
          <w:szCs w:val="28"/>
        </w:rPr>
        <w:t>Максимальное количество участников забега 20 человек.</w:t>
      </w:r>
    </w:p>
    <w:p w:rsidR="00A61972" w:rsidRDefault="00A61972" w:rsidP="00A61972">
      <w:pPr>
        <w:shd w:val="clear" w:color="auto" w:fill="FFFFFF"/>
        <w:tabs>
          <w:tab w:val="left" w:pos="1195"/>
        </w:tabs>
        <w:spacing w:line="475" w:lineRule="exact"/>
        <w:ind w:left="713"/>
      </w:pPr>
      <w:r>
        <w:rPr>
          <w:spacing w:val="-8"/>
          <w:sz w:val="28"/>
          <w:szCs w:val="28"/>
        </w:rPr>
        <w:t>7.3.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Скандинавская ходьба 2, 3, 4 км.</w:t>
      </w:r>
    </w:p>
    <w:p w:rsidR="00A61972" w:rsidRDefault="00A61972" w:rsidP="00A61972">
      <w:pPr>
        <w:shd w:val="clear" w:color="auto" w:fill="FFFFFF"/>
        <w:spacing w:line="475" w:lineRule="exact"/>
        <w:ind w:right="7" w:firstLine="706"/>
        <w:jc w:val="both"/>
      </w:pPr>
      <w:r>
        <w:rPr>
          <w:rFonts w:eastAsia="Times New Roman"/>
          <w:sz w:val="28"/>
          <w:szCs w:val="28"/>
        </w:rPr>
        <w:t>Дистанции для участников скандинавской ходьбы прокладываются на дорожках парков 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004" w:right="594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rFonts w:ascii="Arial" w:hAnsi="Arial" w:cs="Arial"/>
          <w:b/>
          <w:bCs/>
          <w:spacing w:val="-43"/>
        </w:rPr>
        <w:lastRenderedPageBreak/>
        <w:t>11</w:t>
      </w:r>
    </w:p>
    <w:p w:rsidR="00A61972" w:rsidRDefault="00A61972" w:rsidP="00A61972">
      <w:pPr>
        <w:shd w:val="clear" w:color="auto" w:fill="FFFFFF"/>
        <w:spacing w:before="144" w:line="475" w:lineRule="exact"/>
      </w:pPr>
      <w:r>
        <w:rPr>
          <w:rFonts w:eastAsia="Times New Roman"/>
          <w:sz w:val="28"/>
          <w:szCs w:val="28"/>
        </w:rPr>
        <w:t>стартующих  участников   формируются  с  учетом   возраста,  пола  и  физической подготовленности.</w:t>
      </w:r>
    </w:p>
    <w:p w:rsidR="00A61972" w:rsidRDefault="00A61972" w:rsidP="00A61972">
      <w:pPr>
        <w:shd w:val="clear" w:color="auto" w:fill="FFFFFF"/>
        <w:spacing w:line="475" w:lineRule="exact"/>
        <w:ind w:firstLine="706"/>
      </w:pPr>
      <w:r>
        <w:rPr>
          <w:rFonts w:eastAsia="Times New Roman"/>
          <w:sz w:val="28"/>
          <w:szCs w:val="28"/>
        </w:rPr>
        <w:t>Одежда   и    обувь   участников    спортивная,    с    учетом    рекомендаций   к выполнению отдельных видов испытаний (тестов).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609" w:bottom="720" w:left="1141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line="317" w:lineRule="exact"/>
        <w:ind w:left="5753" w:right="490" w:firstLine="1037"/>
      </w:pPr>
      <w:r>
        <w:rPr>
          <w:rFonts w:eastAsia="Times New Roman"/>
          <w:sz w:val="28"/>
          <w:szCs w:val="28"/>
        </w:rPr>
        <w:lastRenderedPageBreak/>
        <w:t xml:space="preserve">УТВЕРЖДЕН </w:t>
      </w:r>
      <w:r>
        <w:rPr>
          <w:rFonts w:eastAsia="Times New Roman"/>
          <w:spacing w:val="-3"/>
          <w:sz w:val="28"/>
          <w:szCs w:val="28"/>
        </w:rPr>
        <w:t>приказом Министерства спорта</w:t>
      </w:r>
    </w:p>
    <w:p w:rsidR="00A61972" w:rsidRDefault="00A61972" w:rsidP="00A61972">
      <w:pPr>
        <w:shd w:val="clear" w:color="auto" w:fill="FFFFFF"/>
        <w:tabs>
          <w:tab w:val="left" w:pos="7934"/>
        </w:tabs>
        <w:spacing w:line="317" w:lineRule="exact"/>
        <w:ind w:left="5782" w:right="490" w:firstLine="468"/>
      </w:pPr>
      <w:r>
        <w:rPr>
          <w:rFonts w:eastAsia="Times New Roman"/>
          <w:spacing w:val="-3"/>
          <w:sz w:val="28"/>
          <w:szCs w:val="28"/>
        </w:rPr>
        <w:t>Российской Федерации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от«      »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4"/>
          <w:sz w:val="28"/>
          <w:szCs w:val="28"/>
        </w:rPr>
        <w:t xml:space="preserve">2014 </w:t>
      </w:r>
      <w:r>
        <w:rPr>
          <w:rFonts w:eastAsia="Times New Roman"/>
          <w:spacing w:val="-4"/>
          <w:sz w:val="28"/>
          <w:szCs w:val="28"/>
        </w:rPr>
        <w:t>г. №</w:t>
      </w:r>
    </w:p>
    <w:p w:rsidR="00A61972" w:rsidRDefault="00A61972" w:rsidP="00A61972">
      <w:pPr>
        <w:shd w:val="clear" w:color="auto" w:fill="FFFFFF"/>
        <w:spacing w:before="2095" w:line="324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Порядок организации и проведения тестирования населения в рамках</w:t>
      </w:r>
    </w:p>
    <w:p w:rsidR="00A61972" w:rsidRDefault="00A61972" w:rsidP="00A61972">
      <w:pPr>
        <w:shd w:val="clear" w:color="auto" w:fill="FFFFFF"/>
        <w:spacing w:line="324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Всероссийского физкультурно-спортивного комплекса</w:t>
      </w:r>
    </w:p>
    <w:p w:rsidR="00A61972" w:rsidRDefault="00A61972" w:rsidP="00A61972">
      <w:pPr>
        <w:shd w:val="clear" w:color="auto" w:fill="FFFFFF"/>
        <w:spacing w:line="324" w:lineRule="exact"/>
        <w:ind w:right="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«Готов к труду и обороне» (ГТО)</w:t>
      </w:r>
    </w:p>
    <w:p w:rsidR="00A61972" w:rsidRDefault="00A61972" w:rsidP="00A61972">
      <w:pPr>
        <w:shd w:val="clear" w:color="auto" w:fill="FFFFFF"/>
        <w:spacing w:before="338" w:line="482" w:lineRule="exact"/>
        <w:ind w:right="14"/>
        <w:jc w:val="center"/>
      </w:pPr>
      <w:r>
        <w:rPr>
          <w:b/>
          <w:bCs/>
          <w:spacing w:val="-2"/>
          <w:sz w:val="28"/>
          <w:szCs w:val="28"/>
          <w:lang w:val="en-US"/>
        </w:rPr>
        <w:t xml:space="preserve">I. </w:t>
      </w:r>
      <w:r>
        <w:rPr>
          <w:rFonts w:eastAsia="Times New Roman"/>
          <w:b/>
          <w:bCs/>
          <w:spacing w:val="-2"/>
          <w:sz w:val="28"/>
          <w:szCs w:val="28"/>
        </w:rPr>
        <w:t>Общие положения</w:t>
      </w:r>
    </w:p>
    <w:p w:rsidR="00A61972" w:rsidRDefault="00A61972" w:rsidP="00A61972">
      <w:pPr>
        <w:shd w:val="clear" w:color="auto" w:fill="FFFFFF"/>
        <w:tabs>
          <w:tab w:val="left" w:pos="943"/>
        </w:tabs>
        <w:spacing w:line="482" w:lineRule="exact"/>
        <w:ind w:firstLine="569"/>
        <w:jc w:val="both"/>
      </w:pPr>
      <w:r>
        <w:rPr>
          <w:spacing w:val="-27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Порядок организации и проведения тестирования населения в рамках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(ГТО) (далее - Порядок) разработан в соответствии с Указом Президента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Российской Федерации от 24 марта 2014 г. № 172 «О Всероссийском физкультурно-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спортивном комплексе «Готов к труду и обороне» (ГТО)»</w:t>
      </w:r>
      <w:r>
        <w:rPr>
          <w:rFonts w:eastAsia="Times New Roman"/>
          <w:sz w:val="28"/>
          <w:szCs w:val="28"/>
        </w:rPr>
        <w:br/>
        <w:t>(Собрание законодательства Российской Федерации, 2014, № 13, ст. 1452), пунктом</w:t>
      </w:r>
      <w:r>
        <w:rPr>
          <w:rFonts w:eastAsia="Times New Roman"/>
          <w:sz w:val="28"/>
          <w:szCs w:val="28"/>
        </w:rPr>
        <w:br/>
        <w:t>18 Положения о Всероссийском физкультурно-спортивном комплексе «Готов к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труду и обороне» (ГТО), утвержденного постановлением Правительства Российской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Федерации от 11 июня 2014 г. № 540 (Собрание законодательства Российской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Федерации, 2014, № 25, ст. 3309) и пунктом 14 плана мероприятий по поэтапному</w:t>
      </w:r>
      <w:r>
        <w:rPr>
          <w:rFonts w:eastAsia="Times New Roman"/>
          <w:spacing w:val="-1"/>
          <w:sz w:val="28"/>
          <w:szCs w:val="28"/>
        </w:rPr>
        <w:br/>
        <w:t>внедрению Всероссийского физкультурно-спортивного комплекса «Готов к труду и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обороне» (ГТО), утвержденного распоряжением Правительства Российской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Федерации от 30 июня 2014 г. № 1165-р (Собрание законодательства Российской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Федерации, 2014, № 27, ст. 3835).</w:t>
      </w:r>
    </w:p>
    <w:p w:rsidR="00A61972" w:rsidRDefault="00A61972" w:rsidP="00A61972">
      <w:pPr>
        <w:shd w:val="clear" w:color="auto" w:fill="FFFFFF"/>
        <w:tabs>
          <w:tab w:val="left" w:pos="1015"/>
        </w:tabs>
        <w:spacing w:line="482" w:lineRule="exact"/>
        <w:ind w:right="7" w:firstLine="540"/>
        <w:jc w:val="both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Порядок определяет последовательность организации и проведения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тестирования населения по выполнению государственных требований к уровню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физической подготовленности населения при выполнении нормативов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rFonts w:eastAsia="Times New Roman"/>
          <w:spacing w:val="-1"/>
          <w:sz w:val="28"/>
          <w:szCs w:val="28"/>
        </w:rPr>
        <w:br/>
        <w:t>(ГТО),   утвержденных   приказом   Министерства   спорта   Российской   Федерации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245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7"/>
        <w:jc w:val="center"/>
      </w:pPr>
      <w:r>
        <w:rPr>
          <w:rFonts w:ascii="Arial" w:hAnsi="Arial" w:cs="Arial"/>
          <w:b/>
          <w:bCs/>
          <w:sz w:val="18"/>
          <w:szCs w:val="18"/>
        </w:rPr>
        <w:lastRenderedPageBreak/>
        <w:t>2</w:t>
      </w:r>
    </w:p>
    <w:p w:rsidR="00A61972" w:rsidRDefault="00A61972" w:rsidP="00A61972">
      <w:pPr>
        <w:shd w:val="clear" w:color="auto" w:fill="FFFFFF"/>
        <w:spacing w:before="151" w:line="482" w:lineRule="exact"/>
        <w:ind w:right="14"/>
        <w:jc w:val="both"/>
      </w:pPr>
      <w:r>
        <w:rPr>
          <w:rFonts w:eastAsia="Times New Roman"/>
          <w:spacing w:val="-1"/>
          <w:sz w:val="28"/>
          <w:szCs w:val="28"/>
        </w:rPr>
        <w:t xml:space="preserve">от 8 июля 2014 г. № 575 (зарегистрирован Министерством юстиции Российской Федерации 29 июля 2014 г. регистрационный № 33345) (далее - государственные </w:t>
      </w:r>
      <w:r>
        <w:rPr>
          <w:rFonts w:eastAsia="Times New Roman"/>
          <w:sz w:val="28"/>
          <w:szCs w:val="28"/>
        </w:rPr>
        <w:t>требования) в рамках Всероссийского физкультурно-спортивного комплекса «Готов к труду и обороне» (ГТО).</w:t>
      </w:r>
    </w:p>
    <w:p w:rsidR="00A61972" w:rsidRDefault="00A61972" w:rsidP="00A61972">
      <w:pPr>
        <w:shd w:val="clear" w:color="auto" w:fill="FFFFFF"/>
        <w:tabs>
          <w:tab w:val="left" w:pos="821"/>
        </w:tabs>
        <w:spacing w:line="482" w:lineRule="exact"/>
        <w:ind w:right="14" w:firstLine="540"/>
        <w:jc w:val="both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Организация и проведение тестирования населения в рамках Всероссийского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физкультурно-спортивного комплекса «Готов к труду и обороне» (ГТО)</w:t>
      </w:r>
      <w:r>
        <w:rPr>
          <w:rFonts w:eastAsia="Times New Roman"/>
          <w:sz w:val="28"/>
          <w:szCs w:val="28"/>
        </w:rPr>
        <w:br/>
        <w:t>(далее - тестирование) осуществляется центрами тестирования по выполнению</w:t>
      </w:r>
      <w:r>
        <w:rPr>
          <w:rFonts w:eastAsia="Times New Roman"/>
          <w:sz w:val="28"/>
          <w:szCs w:val="28"/>
        </w:rPr>
        <w:br/>
        <w:t>видов испытаний (тестов), нормативов, требований к оценке уровня знаний и</w:t>
      </w:r>
      <w:r>
        <w:rPr>
          <w:rFonts w:eastAsia="Times New Roman"/>
          <w:sz w:val="28"/>
          <w:szCs w:val="28"/>
        </w:rPr>
        <w:br/>
        <w:t>умений в области физической культуры и спорта (далее - центр тестирования).</w:t>
      </w:r>
    </w:p>
    <w:p w:rsidR="00A61972" w:rsidRDefault="00A61972" w:rsidP="00A61972">
      <w:pPr>
        <w:shd w:val="clear" w:color="auto" w:fill="FFFFFF"/>
        <w:spacing w:before="475" w:line="475" w:lineRule="exact"/>
        <w:ind w:right="14"/>
        <w:jc w:val="center"/>
      </w:pPr>
      <w:r>
        <w:rPr>
          <w:rFonts w:eastAsia="Times New Roman"/>
          <w:sz w:val="28"/>
          <w:szCs w:val="28"/>
        </w:rPr>
        <w:t>П. Организации тестировании</w:t>
      </w:r>
    </w:p>
    <w:p w:rsidR="00A61972" w:rsidRDefault="00A61972" w:rsidP="00A61972">
      <w:pPr>
        <w:numPr>
          <w:ilvl w:val="0"/>
          <w:numId w:val="14"/>
        </w:numPr>
        <w:shd w:val="clear" w:color="auto" w:fill="FFFFFF"/>
        <w:tabs>
          <w:tab w:val="left" w:pos="821"/>
        </w:tabs>
        <w:spacing w:line="475" w:lineRule="exact"/>
        <w:ind w:firstLine="540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Лицо, желающее пройти тестирование (далее - участник), направляет в центр </w:t>
      </w:r>
      <w:r>
        <w:rPr>
          <w:rFonts w:eastAsia="Times New Roman"/>
          <w:sz w:val="28"/>
          <w:szCs w:val="28"/>
        </w:rPr>
        <w:t>тестирования предварительную заявку на прохождение тестирования (далее -</w:t>
      </w:r>
      <w:r>
        <w:rPr>
          <w:rFonts w:eastAsia="Times New Roman"/>
          <w:spacing w:val="-1"/>
          <w:sz w:val="28"/>
          <w:szCs w:val="28"/>
        </w:rPr>
        <w:t xml:space="preserve">заявка), лично, по почтовой связи, либо по электронной почте, адрес которой указан на официальном сайте в информационно-телекоммуникационной сети «Интернет» </w:t>
      </w:r>
      <w:r>
        <w:rPr>
          <w:rFonts w:eastAsia="Times New Roman"/>
          <w:sz w:val="28"/>
          <w:szCs w:val="28"/>
        </w:rPr>
        <w:t>(далее - официальный сайт).</w:t>
      </w:r>
    </w:p>
    <w:p w:rsidR="00A61972" w:rsidRDefault="00A61972" w:rsidP="00A61972">
      <w:pPr>
        <w:numPr>
          <w:ilvl w:val="0"/>
          <w:numId w:val="14"/>
        </w:numPr>
        <w:shd w:val="clear" w:color="auto" w:fill="FFFFFF"/>
        <w:tabs>
          <w:tab w:val="left" w:pos="821"/>
        </w:tabs>
        <w:spacing w:line="475" w:lineRule="exact"/>
        <w:ind w:left="540"/>
        <w:rPr>
          <w:spacing w:val="-15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 заявке указывается:</w:t>
      </w:r>
    </w:p>
    <w:p w:rsidR="00A61972" w:rsidRDefault="00A61972" w:rsidP="00A61972">
      <w:pPr>
        <w:rPr>
          <w:sz w:val="2"/>
          <w:szCs w:val="2"/>
        </w:rPr>
      </w:pP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фамилия, имя, отчество (при наличии);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дата рождения;</w:t>
      </w:r>
    </w:p>
    <w:p w:rsidR="00A61972" w:rsidRDefault="00A61972" w:rsidP="00A61972">
      <w:pPr>
        <w:shd w:val="clear" w:color="auto" w:fill="FFFFFF"/>
        <w:tabs>
          <w:tab w:val="left" w:pos="857"/>
        </w:tabs>
        <w:spacing w:line="475" w:lineRule="exact"/>
        <w:ind w:left="7" w:right="7" w:firstLine="54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данные документа, удостоверяющего личность гражданина Российской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Федерации, для лиц, не достигших возраста четырнадцати лет данные свидетельства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 рождении;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адрес места жительства;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контактный телефон, адрес электронной почты;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основное место учебы, работы (при наличии);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спортивное звание (при наличии);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почетное спортивное звание (при наличии);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спортивный разряд с указанием вида спорта (при наличии);</w:t>
      </w:r>
    </w:p>
    <w:p w:rsidR="00A61972" w:rsidRDefault="00A61972" w:rsidP="00A61972">
      <w:pPr>
        <w:numPr>
          <w:ilvl w:val="0"/>
          <w:numId w:val="15"/>
        </w:numPr>
        <w:shd w:val="clear" w:color="auto" w:fill="FFFFFF"/>
        <w:tabs>
          <w:tab w:val="left" w:pos="706"/>
        </w:tabs>
        <w:spacing w:line="475" w:lineRule="exact"/>
        <w:ind w:left="54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согласие на обработку персональных данных.</w:t>
      </w:r>
    </w:p>
    <w:p w:rsidR="00A61972" w:rsidRDefault="00A61972" w:rsidP="00A61972">
      <w:pPr>
        <w:widowControl/>
        <w:autoSpaceDE/>
        <w:autoSpaceDN/>
        <w:adjustRightInd/>
        <w:rPr>
          <w:sz w:val="28"/>
          <w:szCs w:val="28"/>
        </w:rPr>
        <w:sectPr w:rsidR="00A61972">
          <w:pgSz w:w="11909" w:h="16834"/>
          <w:pgMar w:top="1242" w:right="594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rFonts w:ascii="Arial" w:hAnsi="Arial" w:cs="Arial"/>
          <w:b/>
          <w:bCs/>
          <w:sz w:val="18"/>
          <w:szCs w:val="18"/>
        </w:rPr>
        <w:lastRenderedPageBreak/>
        <w:t>3</w:t>
      </w:r>
    </w:p>
    <w:p w:rsidR="00A61972" w:rsidRDefault="00A61972" w:rsidP="00A61972">
      <w:pPr>
        <w:shd w:val="clear" w:color="auto" w:fill="FFFFFF"/>
        <w:spacing w:before="151" w:line="475" w:lineRule="exact"/>
        <w:ind w:right="7" w:firstLine="540"/>
        <w:jc w:val="both"/>
      </w:pPr>
      <w:r>
        <w:rPr>
          <w:rFonts w:eastAsia="Times New Roman"/>
          <w:spacing w:val="-1"/>
          <w:sz w:val="28"/>
          <w:szCs w:val="28"/>
        </w:rPr>
        <w:t xml:space="preserve">К заявке прилагаются две фотографии размером 3,5x4,5 см. (на бумажном либо </w:t>
      </w:r>
      <w:r>
        <w:rPr>
          <w:rFonts w:eastAsia="Times New Roman"/>
          <w:sz w:val="28"/>
          <w:szCs w:val="28"/>
        </w:rPr>
        <w:t>электронном носителе).</w:t>
      </w:r>
    </w:p>
    <w:p w:rsidR="00A61972" w:rsidRDefault="00A61972" w:rsidP="00A61972">
      <w:pPr>
        <w:shd w:val="clear" w:color="auto" w:fill="FFFFFF"/>
        <w:spacing w:line="475" w:lineRule="exact"/>
        <w:ind w:right="14" w:firstLine="547"/>
        <w:jc w:val="both"/>
      </w:pPr>
      <w:r>
        <w:rPr>
          <w:rFonts w:eastAsia="Times New Roman"/>
          <w:sz w:val="28"/>
          <w:szCs w:val="28"/>
        </w:rPr>
        <w:t>В случае изъявления желания несовершеннолетним пройти тестирование, заявка подается его законными представителями.</w:t>
      </w:r>
    </w:p>
    <w:p w:rsidR="00A61972" w:rsidRDefault="00A61972" w:rsidP="00A61972">
      <w:pPr>
        <w:shd w:val="clear" w:color="auto" w:fill="FFFFFF"/>
        <w:tabs>
          <w:tab w:val="left" w:pos="979"/>
        </w:tabs>
        <w:spacing w:line="475" w:lineRule="exact"/>
        <w:ind w:right="7" w:firstLine="547"/>
        <w:jc w:val="both"/>
      </w:pPr>
      <w:r>
        <w:rPr>
          <w:spacing w:val="-16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Центр тестирования принимает заявки и формирует единый список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участников. Допускается прием коллективных заявок, при выполнении условий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указанных в пункте 5 настоящего Порядка.</w:t>
      </w:r>
    </w:p>
    <w:p w:rsidR="00A61972" w:rsidRDefault="00A61972" w:rsidP="00A61972">
      <w:pPr>
        <w:numPr>
          <w:ilvl w:val="0"/>
          <w:numId w:val="16"/>
        </w:numPr>
        <w:shd w:val="clear" w:color="auto" w:fill="FFFFFF"/>
        <w:tabs>
          <w:tab w:val="left" w:pos="871"/>
        </w:tabs>
        <w:spacing w:line="482" w:lineRule="exact"/>
        <w:ind w:right="7" w:firstLine="547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Центр тестирования составляет график проведения тестирования, который </w:t>
      </w:r>
      <w:r>
        <w:rPr>
          <w:rFonts w:eastAsia="Times New Roman"/>
          <w:spacing w:val="-1"/>
          <w:sz w:val="28"/>
          <w:szCs w:val="28"/>
        </w:rPr>
        <w:t>размещает на официальном сайте каждую четвертую неделю месяца.</w:t>
      </w:r>
    </w:p>
    <w:p w:rsidR="00A61972" w:rsidRDefault="00A61972" w:rsidP="00A61972">
      <w:pPr>
        <w:numPr>
          <w:ilvl w:val="0"/>
          <w:numId w:val="16"/>
        </w:numPr>
        <w:shd w:val="clear" w:color="auto" w:fill="FFFFFF"/>
        <w:tabs>
          <w:tab w:val="left" w:pos="871"/>
        </w:tabs>
        <w:spacing w:line="482" w:lineRule="exact"/>
        <w:ind w:right="14" w:firstLine="547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Центр тестирования на официальном сайте размещает за 14 дней до дня проведения тестирования адресный перечень мест тестирования с указанием видов испытаний (тестов) соответствующих месту проведения тестирования.</w:t>
      </w:r>
    </w:p>
    <w:p w:rsidR="00A61972" w:rsidRDefault="00A61972" w:rsidP="00A61972">
      <w:pPr>
        <w:numPr>
          <w:ilvl w:val="0"/>
          <w:numId w:val="16"/>
        </w:numPr>
        <w:shd w:val="clear" w:color="auto" w:fill="FFFFFF"/>
        <w:tabs>
          <w:tab w:val="left" w:pos="871"/>
        </w:tabs>
        <w:spacing w:line="482" w:lineRule="exact"/>
        <w:ind w:firstLine="547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Центр тестирования в день проведения тестирования осуществляет допуск </w:t>
      </w:r>
      <w:r>
        <w:rPr>
          <w:rFonts w:eastAsia="Times New Roman"/>
          <w:sz w:val="28"/>
          <w:szCs w:val="28"/>
        </w:rPr>
        <w:t>участников к прохождению тестирования при предъявлении ими документов, указанных в пункте 10 настоящего Порядка.</w:t>
      </w:r>
    </w:p>
    <w:p w:rsidR="00A61972" w:rsidRDefault="00A61972" w:rsidP="00A61972">
      <w:pPr>
        <w:shd w:val="clear" w:color="auto" w:fill="FFFFFF"/>
        <w:spacing w:line="475" w:lineRule="exact"/>
        <w:ind w:firstLine="547"/>
        <w:jc w:val="both"/>
      </w:pPr>
      <w:r>
        <w:rPr>
          <w:rFonts w:eastAsia="Times New Roman"/>
          <w:spacing w:val="-1"/>
          <w:sz w:val="28"/>
          <w:szCs w:val="28"/>
        </w:rPr>
        <w:t xml:space="preserve">Центр тестирования выдает участникам, получившим допуск к прохождению </w:t>
      </w:r>
      <w:r>
        <w:rPr>
          <w:rFonts w:eastAsia="Times New Roman"/>
          <w:sz w:val="28"/>
          <w:szCs w:val="28"/>
        </w:rPr>
        <w:t>тестирования, учетную карточку для учета выполнения государственных требований.</w:t>
      </w:r>
    </w:p>
    <w:p w:rsidR="00A61972" w:rsidRDefault="00A61972" w:rsidP="00A61972">
      <w:pPr>
        <w:shd w:val="clear" w:color="auto" w:fill="FFFFFF"/>
        <w:tabs>
          <w:tab w:val="left" w:pos="1188"/>
        </w:tabs>
        <w:spacing w:line="475" w:lineRule="exact"/>
        <w:ind w:left="7" w:right="7" w:firstLine="569"/>
        <w:jc w:val="both"/>
      </w:pPr>
      <w:r>
        <w:rPr>
          <w:spacing w:val="-22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Для получения допуска к прохождению тестирования участник</w:t>
      </w:r>
      <w:r>
        <w:rPr>
          <w:rFonts w:eastAsia="Times New Roman"/>
          <w:sz w:val="28"/>
          <w:szCs w:val="28"/>
        </w:rPr>
        <w:br/>
        <w:t>представляет в центр тестирования следующие документы:</w:t>
      </w:r>
    </w:p>
    <w:p w:rsidR="00A61972" w:rsidRDefault="00A61972" w:rsidP="00A61972">
      <w:pPr>
        <w:shd w:val="clear" w:color="auto" w:fill="FFFFFF"/>
        <w:tabs>
          <w:tab w:val="left" w:pos="720"/>
        </w:tabs>
        <w:spacing w:line="490" w:lineRule="exact"/>
        <w:ind w:right="7" w:firstLine="547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документ, удостоверяющий личность гражданина Российской Федерации, для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лиц, не достигших четырнадцати лет - свидетельство о рождении, либо их копии.</w:t>
      </w:r>
    </w:p>
    <w:p w:rsidR="00A61972" w:rsidRDefault="00A61972" w:rsidP="00A61972">
      <w:pPr>
        <w:shd w:val="clear" w:color="auto" w:fill="FFFFFF"/>
        <w:tabs>
          <w:tab w:val="left" w:pos="799"/>
        </w:tabs>
        <w:spacing w:line="475" w:lineRule="exact"/>
        <w:ind w:right="7" w:firstLine="547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медицинское заключение о допуске к занятиям физической культурой 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массовым спортом, выданное по результатам медицинского осмотра (обследования),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проведенного в соответствии с приказом Министерства здравоохранения и</w:t>
      </w:r>
      <w:r>
        <w:rPr>
          <w:rFonts w:eastAsia="Times New Roman"/>
          <w:sz w:val="28"/>
          <w:szCs w:val="28"/>
        </w:rPr>
        <w:br/>
        <w:t>социального развития Российской Федерации от 9 августа 2010 г. № 613н «Об</w:t>
      </w:r>
      <w:r>
        <w:rPr>
          <w:rFonts w:eastAsia="Times New Roman"/>
          <w:sz w:val="28"/>
          <w:szCs w:val="28"/>
        </w:rPr>
        <w:br/>
        <w:t>утверждении порядка оказания медицинской помощи при проведении</w:t>
      </w:r>
      <w:r>
        <w:rPr>
          <w:rFonts w:eastAsia="Times New Roman"/>
          <w:sz w:val="28"/>
          <w:szCs w:val="28"/>
        </w:rPr>
        <w:br/>
        <w:t>физкультурных и спортивных мероприятий» (зарегистрирован Министерством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юстиции Российской Федерации 14 сентября 2010 г. регистрационный № 18428).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249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jc w:val="center"/>
      </w:pPr>
      <w:r>
        <w:rPr>
          <w:rFonts w:ascii="Arial" w:hAnsi="Arial" w:cs="Arial"/>
          <w:b/>
          <w:bCs/>
        </w:rPr>
        <w:lastRenderedPageBreak/>
        <w:t>4</w:t>
      </w:r>
    </w:p>
    <w:p w:rsidR="00A61972" w:rsidRDefault="00A61972" w:rsidP="00A61972">
      <w:pPr>
        <w:shd w:val="clear" w:color="auto" w:fill="FFFFFF"/>
        <w:tabs>
          <w:tab w:val="left" w:pos="1001"/>
        </w:tabs>
        <w:spacing w:before="151" w:line="475" w:lineRule="exact"/>
        <w:ind w:right="7" w:firstLine="576"/>
        <w:jc w:val="both"/>
      </w:pPr>
      <w:r>
        <w:rPr>
          <w:spacing w:val="-19"/>
          <w:sz w:val="28"/>
          <w:szCs w:val="28"/>
        </w:rPr>
        <w:t>11.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Основанием для отказа в допуске участника к прохождению тестирования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является непредставление им документов, указанных в пункте 10 настоящего</w:t>
      </w:r>
      <w:r>
        <w:rPr>
          <w:rFonts w:eastAsia="Times New Roman"/>
          <w:sz w:val="28"/>
          <w:szCs w:val="28"/>
        </w:rPr>
        <w:br/>
        <w:t>Порядка.</w:t>
      </w:r>
    </w:p>
    <w:p w:rsidR="00A61972" w:rsidRDefault="00A61972" w:rsidP="00A61972">
      <w:pPr>
        <w:shd w:val="clear" w:color="auto" w:fill="FFFFFF"/>
        <w:tabs>
          <w:tab w:val="left" w:pos="1094"/>
        </w:tabs>
        <w:spacing w:line="482" w:lineRule="exact"/>
        <w:ind w:left="7" w:firstLine="569"/>
        <w:jc w:val="both"/>
      </w:pPr>
      <w:r>
        <w:rPr>
          <w:spacing w:val="-22"/>
          <w:sz w:val="28"/>
          <w:szCs w:val="28"/>
        </w:rPr>
        <w:t>12.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Центр тестирования обеспечивает условия для организации оказания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медицинской помощи при проведении тестирования, а также меры по обеспечению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безопасности в местах тестирования.</w:t>
      </w:r>
    </w:p>
    <w:p w:rsidR="00A61972" w:rsidRDefault="00A61972" w:rsidP="00A61972">
      <w:pPr>
        <w:shd w:val="clear" w:color="auto" w:fill="FFFFFF"/>
        <w:spacing w:before="490" w:line="475" w:lineRule="exact"/>
        <w:ind w:right="14"/>
        <w:jc w:val="center"/>
      </w:pPr>
      <w:r>
        <w:rPr>
          <w:b/>
          <w:bCs/>
          <w:spacing w:val="-1"/>
          <w:sz w:val="28"/>
          <w:szCs w:val="28"/>
          <w:lang w:val="en-US"/>
        </w:rPr>
        <w:t xml:space="preserve">III. </w:t>
      </w:r>
      <w:r>
        <w:rPr>
          <w:rFonts w:eastAsia="Times New Roman"/>
          <w:b/>
          <w:bCs/>
          <w:spacing w:val="-1"/>
          <w:sz w:val="28"/>
          <w:szCs w:val="28"/>
        </w:rPr>
        <w:t>Проведение тестирования</w:t>
      </w:r>
    </w:p>
    <w:p w:rsidR="00A61972" w:rsidRDefault="00A61972" w:rsidP="00A61972">
      <w:pPr>
        <w:shd w:val="clear" w:color="auto" w:fill="FFFFFF"/>
        <w:tabs>
          <w:tab w:val="left" w:pos="1094"/>
        </w:tabs>
        <w:spacing w:line="475" w:lineRule="exact"/>
        <w:ind w:left="7" w:right="14" w:firstLine="569"/>
        <w:jc w:val="both"/>
      </w:pPr>
      <w:r>
        <w:rPr>
          <w:spacing w:val="-21"/>
          <w:sz w:val="28"/>
          <w:szCs w:val="28"/>
        </w:rPr>
        <w:t>13.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целях реализации участниками своих способностей, тестирование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проводится в последовательности, установленной настоящим Порядком.</w:t>
      </w:r>
    </w:p>
    <w:p w:rsidR="00A61972" w:rsidRDefault="00A61972" w:rsidP="00A61972">
      <w:pPr>
        <w:shd w:val="clear" w:color="auto" w:fill="FFFFFF"/>
        <w:spacing w:line="475" w:lineRule="exact"/>
        <w:ind w:left="7" w:firstLine="706"/>
        <w:jc w:val="both"/>
      </w:pPr>
      <w:r>
        <w:rPr>
          <w:rFonts w:eastAsia="Times New Roman"/>
          <w:spacing w:val="-1"/>
          <w:sz w:val="28"/>
          <w:szCs w:val="28"/>
        </w:rPr>
        <w:t xml:space="preserve">Последовательность проведения тестирования заключается в необходимости начать тестирование с наименее энергозатратных видов испытаний (тестов) и предоставлении участникам достаточного периода отдыха между выполнением </w:t>
      </w:r>
      <w:r>
        <w:rPr>
          <w:rFonts w:eastAsia="Times New Roman"/>
          <w:sz w:val="28"/>
          <w:szCs w:val="28"/>
        </w:rPr>
        <w:t>нормативов, установленных государственными требованиями.</w:t>
      </w:r>
    </w:p>
    <w:p w:rsidR="00A61972" w:rsidRDefault="00A61972" w:rsidP="00A61972">
      <w:pPr>
        <w:shd w:val="clear" w:color="auto" w:fill="FFFFFF"/>
        <w:tabs>
          <w:tab w:val="left" w:pos="979"/>
        </w:tabs>
        <w:spacing w:line="475" w:lineRule="exact"/>
        <w:ind w:left="598"/>
      </w:pPr>
      <w:r>
        <w:rPr>
          <w:spacing w:val="-18"/>
          <w:sz w:val="28"/>
          <w:szCs w:val="28"/>
        </w:rPr>
        <w:t>14.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Тестирование осуществляется в следующей последовательности:</w:t>
      </w:r>
    </w:p>
    <w:p w:rsidR="00A61972" w:rsidRDefault="00A61972" w:rsidP="00A61972">
      <w:pPr>
        <w:shd w:val="clear" w:color="auto" w:fill="FFFFFF"/>
        <w:tabs>
          <w:tab w:val="left" w:pos="994"/>
        </w:tabs>
        <w:spacing w:line="475" w:lineRule="exact"/>
        <w:ind w:right="7" w:firstLine="576"/>
        <w:jc w:val="both"/>
      </w:pPr>
      <w:r>
        <w:rPr>
          <w:rFonts w:eastAsia="Times New Roman"/>
          <w:spacing w:val="-13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выполнение физических упражнений для подготовки к прохождению</w:t>
      </w:r>
      <w:r>
        <w:rPr>
          <w:rFonts w:eastAsia="Times New Roman"/>
          <w:sz w:val="28"/>
          <w:szCs w:val="28"/>
        </w:rPr>
        <w:br/>
        <w:t>тестирования под руководством специалиста в области физической культуры и</w:t>
      </w:r>
      <w:r>
        <w:rPr>
          <w:rFonts w:eastAsia="Times New Roman"/>
          <w:sz w:val="28"/>
          <w:szCs w:val="28"/>
        </w:rPr>
        <w:br/>
        <w:t>спорта или самостоятельно;</w:t>
      </w:r>
    </w:p>
    <w:p w:rsidR="00A61972" w:rsidRDefault="00A61972" w:rsidP="00A61972">
      <w:pPr>
        <w:shd w:val="clear" w:color="auto" w:fill="FFFFFF"/>
        <w:tabs>
          <w:tab w:val="left" w:pos="994"/>
        </w:tabs>
        <w:spacing w:line="475" w:lineRule="exact"/>
        <w:ind w:firstLine="576"/>
        <w:jc w:val="both"/>
      </w:pPr>
      <w:r>
        <w:rPr>
          <w:rFonts w:eastAsia="Times New Roman"/>
          <w:spacing w:val="-12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  <w:t>тестирование по видам испытаний (тестов), позволяющих определить</w:t>
      </w:r>
      <w:r>
        <w:rPr>
          <w:rFonts w:eastAsia="Times New Roman"/>
          <w:sz w:val="28"/>
          <w:szCs w:val="28"/>
        </w:rPr>
        <w:br/>
        <w:t>уровень развития физических качеств и прикладных двигательных умений и</w:t>
      </w:r>
      <w:r>
        <w:rPr>
          <w:rFonts w:eastAsia="Times New Roman"/>
          <w:sz w:val="28"/>
          <w:szCs w:val="28"/>
        </w:rPr>
        <w:br/>
        <w:t>навыков, установленных государственными требованиями;</w:t>
      </w:r>
    </w:p>
    <w:p w:rsidR="00A61972" w:rsidRDefault="00A61972" w:rsidP="00A61972">
      <w:pPr>
        <w:shd w:val="clear" w:color="auto" w:fill="FFFFFF"/>
        <w:tabs>
          <w:tab w:val="left" w:pos="900"/>
        </w:tabs>
        <w:spacing w:before="7" w:line="475" w:lineRule="exact"/>
        <w:ind w:left="7" w:firstLine="562"/>
        <w:jc w:val="both"/>
      </w:pPr>
      <w:r>
        <w:rPr>
          <w:rFonts w:eastAsia="Times New Roman"/>
          <w:spacing w:val="-10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оценка уровня знаний и умений в области физической культуры и спорта в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соответствии с государственными требованиями.</w:t>
      </w:r>
    </w:p>
    <w:p w:rsidR="00A61972" w:rsidRDefault="00A61972" w:rsidP="00A61972">
      <w:pPr>
        <w:shd w:val="clear" w:color="auto" w:fill="FFFFFF"/>
        <w:tabs>
          <w:tab w:val="left" w:pos="1109"/>
        </w:tabs>
        <w:spacing w:line="475" w:lineRule="exact"/>
        <w:ind w:left="7" w:firstLine="590"/>
        <w:jc w:val="both"/>
      </w:pPr>
      <w:r>
        <w:rPr>
          <w:spacing w:val="-19"/>
          <w:sz w:val="28"/>
          <w:szCs w:val="28"/>
        </w:rPr>
        <w:t>15.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Тестирование, позволяющее определить уровень развития физических</w:t>
      </w:r>
      <w:r>
        <w:rPr>
          <w:rFonts w:eastAsia="Times New Roman"/>
          <w:sz w:val="28"/>
          <w:szCs w:val="28"/>
        </w:rPr>
        <w:br/>
        <w:t>качеств и прикладных двигательных умений и навыков, осуществляется 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следующей последовательности по видам испытаний (тестов):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на гибкость;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 координационные способности;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на силу;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 скоростные возможности;</w:t>
      </w:r>
    </w:p>
    <w:p w:rsidR="00A61972" w:rsidRDefault="00A61972" w:rsidP="00A61972">
      <w:pPr>
        <w:widowControl/>
        <w:autoSpaceDE/>
        <w:autoSpaceDN/>
        <w:adjustRightInd/>
        <w:rPr>
          <w:sz w:val="28"/>
          <w:szCs w:val="28"/>
        </w:rPr>
        <w:sectPr w:rsidR="00A61972">
          <w:pgSz w:w="11909" w:h="16834"/>
          <w:pgMar w:top="993" w:right="602" w:bottom="360" w:left="1133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ind w:right="14"/>
        <w:jc w:val="center"/>
      </w:pPr>
      <w:r>
        <w:rPr>
          <w:rFonts w:ascii="Arial" w:hAnsi="Arial" w:cs="Arial"/>
          <w:b/>
          <w:bCs/>
          <w:w w:val="82"/>
        </w:rPr>
        <w:lastRenderedPageBreak/>
        <w:t>5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before="137"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 скоростно-силовые возможности;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 прикладные навыки;</w:t>
      </w:r>
    </w:p>
    <w:p w:rsidR="00A61972" w:rsidRDefault="00A61972" w:rsidP="00A61972">
      <w:pPr>
        <w:numPr>
          <w:ilvl w:val="0"/>
          <w:numId w:val="17"/>
        </w:numPr>
        <w:shd w:val="clear" w:color="auto" w:fill="FFFFFF"/>
        <w:tabs>
          <w:tab w:val="left" w:pos="727"/>
        </w:tabs>
        <w:spacing w:line="475" w:lineRule="exact"/>
        <w:ind w:left="576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на выносливость.</w:t>
      </w:r>
    </w:p>
    <w:p w:rsidR="00A61972" w:rsidRDefault="00A61972" w:rsidP="00A61972">
      <w:pPr>
        <w:shd w:val="clear" w:color="auto" w:fill="FFFFFF"/>
        <w:tabs>
          <w:tab w:val="left" w:pos="1152"/>
        </w:tabs>
        <w:spacing w:line="475" w:lineRule="exact"/>
        <w:ind w:firstLine="605"/>
        <w:jc w:val="both"/>
      </w:pPr>
      <w:r>
        <w:rPr>
          <w:spacing w:val="-22"/>
          <w:sz w:val="28"/>
          <w:szCs w:val="28"/>
        </w:rPr>
        <w:t>16.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Соблюдение последовательности выполнения тестирования, а также</w:t>
      </w:r>
      <w:r>
        <w:rPr>
          <w:rFonts w:eastAsia="Times New Roman"/>
          <w:sz w:val="28"/>
          <w:szCs w:val="28"/>
        </w:rPr>
        <w:br/>
        <w:t>соблюдение государственных требований осуществляется спортивным судьей,</w:t>
      </w:r>
      <w:r>
        <w:rPr>
          <w:rFonts w:eastAsia="Times New Roman"/>
          <w:sz w:val="28"/>
          <w:szCs w:val="28"/>
        </w:rPr>
        <w:br/>
        <w:t>который прошел специальную подготовку и получил соответствующую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квалификацию в соответствии с Положением о спортивных судьях, утвержденным</w:t>
      </w:r>
      <w:r>
        <w:rPr>
          <w:rFonts w:eastAsia="Times New Roman"/>
          <w:spacing w:val="-1"/>
          <w:sz w:val="28"/>
          <w:szCs w:val="28"/>
        </w:rPr>
        <w:br/>
        <w:t>приказом Министерства спорта Российской Федерации от 27 ноября 2008 г. № 56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(зарегистрирован Министерством юстиции Российской Федерации 19 января</w:t>
      </w:r>
      <w:r>
        <w:rPr>
          <w:rFonts w:eastAsia="Times New Roman"/>
          <w:sz w:val="28"/>
          <w:szCs w:val="28"/>
        </w:rPr>
        <w:br/>
        <w:t>2009 г. регистрационный № 13114).</w:t>
      </w:r>
    </w:p>
    <w:p w:rsidR="00A61972" w:rsidRDefault="00A61972" w:rsidP="00A61972">
      <w:pPr>
        <w:shd w:val="clear" w:color="auto" w:fill="FFFFFF"/>
        <w:tabs>
          <w:tab w:val="left" w:pos="986"/>
        </w:tabs>
        <w:spacing w:line="475" w:lineRule="exact"/>
        <w:ind w:left="7" w:firstLine="590"/>
        <w:jc w:val="both"/>
      </w:pPr>
      <w:r>
        <w:rPr>
          <w:spacing w:val="-18"/>
          <w:sz w:val="28"/>
          <w:szCs w:val="28"/>
        </w:rPr>
        <w:t>17.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После тестирования по каждому виду испытаний (тестов) спортивный судья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сообщает участникам их результаты.</w:t>
      </w:r>
    </w:p>
    <w:p w:rsidR="00A61972" w:rsidRDefault="00A61972" w:rsidP="00A61972">
      <w:pPr>
        <w:shd w:val="clear" w:color="auto" w:fill="FFFFFF"/>
        <w:spacing w:line="475" w:lineRule="exact"/>
        <w:ind w:left="7" w:right="14" w:firstLine="569"/>
        <w:jc w:val="both"/>
      </w:pPr>
      <w:r>
        <w:rPr>
          <w:rFonts w:eastAsia="Times New Roman"/>
          <w:spacing w:val="-1"/>
          <w:sz w:val="28"/>
          <w:szCs w:val="28"/>
        </w:rPr>
        <w:t>Результаты тестирования каждого участника заносятся спортивным судьей в протокол, копия которого размещается для ознакомления участниками.</w:t>
      </w:r>
    </w:p>
    <w:p w:rsidR="00A61972" w:rsidRDefault="00A61972" w:rsidP="00A61972">
      <w:pPr>
        <w:shd w:val="clear" w:color="auto" w:fill="FFFFFF"/>
        <w:spacing w:line="475" w:lineRule="exact"/>
        <w:ind w:firstLine="569"/>
        <w:jc w:val="both"/>
      </w:pPr>
      <w:r>
        <w:rPr>
          <w:rFonts w:eastAsia="Times New Roman"/>
          <w:spacing w:val="-1"/>
          <w:sz w:val="28"/>
          <w:szCs w:val="28"/>
        </w:rPr>
        <w:t xml:space="preserve">После внесения результатов тестирования участника в протокол, результаты тестирования участника заносятся в учетную карточку для учета выполнения </w:t>
      </w:r>
      <w:r>
        <w:rPr>
          <w:rFonts w:eastAsia="Times New Roman"/>
          <w:sz w:val="28"/>
          <w:szCs w:val="28"/>
        </w:rPr>
        <w:t>государственных требований.</w:t>
      </w:r>
    </w:p>
    <w:p w:rsidR="00A61972" w:rsidRDefault="00A61972" w:rsidP="00A61972">
      <w:pPr>
        <w:shd w:val="clear" w:color="auto" w:fill="FFFFFF"/>
        <w:spacing w:line="475" w:lineRule="exact"/>
        <w:ind w:left="7" w:right="7" w:firstLine="562"/>
        <w:jc w:val="both"/>
      </w:pPr>
      <w:r>
        <w:rPr>
          <w:rFonts w:eastAsia="Times New Roman"/>
          <w:spacing w:val="-1"/>
          <w:sz w:val="28"/>
          <w:szCs w:val="28"/>
        </w:rPr>
        <w:t xml:space="preserve">Протокол является основанием для представления участника к награждению </w:t>
      </w:r>
      <w:r>
        <w:rPr>
          <w:rFonts w:eastAsia="Times New Roman"/>
          <w:sz w:val="28"/>
          <w:szCs w:val="28"/>
        </w:rPr>
        <w:t>соответствующим знаком отличия Всероссийского физкультурно-спортивного комплекса «Готов к труду и обороне (ГТО).</w:t>
      </w:r>
    </w:p>
    <w:p w:rsidR="00A61972" w:rsidRDefault="00A61972" w:rsidP="00A61972">
      <w:pPr>
        <w:shd w:val="clear" w:color="auto" w:fill="FFFFFF"/>
        <w:spacing w:line="475" w:lineRule="exact"/>
        <w:ind w:firstLine="576"/>
        <w:jc w:val="both"/>
      </w:pPr>
      <w:r>
        <w:rPr>
          <w:rFonts w:eastAsia="Times New Roman"/>
          <w:sz w:val="28"/>
          <w:szCs w:val="28"/>
        </w:rPr>
        <w:t xml:space="preserve">В случае утери участником учетной карточки для учета выполнения </w:t>
      </w:r>
      <w:r>
        <w:rPr>
          <w:rFonts w:eastAsia="Times New Roman"/>
          <w:spacing w:val="-1"/>
          <w:sz w:val="28"/>
          <w:szCs w:val="28"/>
        </w:rPr>
        <w:t>государственных требований центр тестирования выдает ее дубликат.</w:t>
      </w:r>
    </w:p>
    <w:p w:rsidR="00A61972" w:rsidRDefault="00A61972" w:rsidP="00A61972">
      <w:pPr>
        <w:widowControl/>
        <w:autoSpaceDE/>
        <w:autoSpaceDN/>
        <w:adjustRightInd/>
        <w:sectPr w:rsidR="00A61972">
          <w:pgSz w:w="11909" w:h="16834"/>
          <w:pgMar w:top="1440" w:right="602" w:bottom="720" w:left="1133" w:header="720" w:footer="720" w:gutter="0"/>
          <w:cols w:space="720"/>
        </w:sectPr>
      </w:pPr>
    </w:p>
    <w:p w:rsidR="00A61972" w:rsidRDefault="00A61972" w:rsidP="00A61972">
      <w:pPr>
        <w:framePr w:h="1440" w:hSpace="10080" w:wrap="notBeside" w:vAnchor="text" w:hAnchor="margin" w:x="473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53745" cy="9144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972" w:rsidRDefault="00A61972" w:rsidP="00A61972">
      <w:pPr>
        <w:spacing w:line="1" w:lineRule="exact"/>
        <w:rPr>
          <w:sz w:val="2"/>
          <w:szCs w:val="2"/>
        </w:rPr>
      </w:pPr>
    </w:p>
    <w:p w:rsidR="00A61972" w:rsidRDefault="00A61972" w:rsidP="00A61972">
      <w:pPr>
        <w:widowControl/>
        <w:autoSpaceDE/>
        <w:autoSpaceDN/>
        <w:adjustRightInd/>
        <w:rPr>
          <w:sz w:val="24"/>
          <w:szCs w:val="24"/>
        </w:rPr>
        <w:sectPr w:rsidR="00A61972">
          <w:pgSz w:w="11909" w:h="16834"/>
          <w:pgMar w:top="749" w:right="619" w:bottom="360" w:left="634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before="130"/>
        <w:ind w:left="1440"/>
      </w:pPr>
      <w:r>
        <w:rPr>
          <w:rFonts w:eastAsia="Times New Roman"/>
          <w:b/>
          <w:bCs/>
          <w:spacing w:val="-1"/>
          <w:sz w:val="28"/>
          <w:szCs w:val="28"/>
        </w:rPr>
        <w:t>МИНИСТЕРСТВО СПОРТА РОССИЙСКОЙ ФЕДЕРАЦИИ</w:t>
      </w:r>
    </w:p>
    <w:p w:rsidR="00A61972" w:rsidRDefault="00A61972" w:rsidP="00A61972">
      <w:pPr>
        <w:shd w:val="clear" w:color="auto" w:fill="FFFFFF"/>
        <w:spacing w:before="108" w:after="526"/>
        <w:jc w:val="center"/>
      </w:pPr>
      <w:r>
        <w:rPr>
          <w:b/>
          <w:bCs/>
          <w:sz w:val="24"/>
          <w:szCs w:val="24"/>
        </w:rPr>
        <w:t>(</w:t>
      </w:r>
      <w:r>
        <w:rPr>
          <w:rFonts w:eastAsia="Times New Roman"/>
          <w:b/>
          <w:bCs/>
          <w:sz w:val="24"/>
          <w:szCs w:val="24"/>
        </w:rPr>
        <w:t>МИНСПОРТ РОССИИ)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749" w:right="619" w:bottom="360" w:left="634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before="137"/>
      </w:pPr>
      <w:r>
        <w:rPr>
          <w:rFonts w:eastAsia="Times New Roman"/>
          <w:spacing w:val="-3"/>
          <w:sz w:val="28"/>
          <w:szCs w:val="28"/>
        </w:rPr>
        <w:lastRenderedPageBreak/>
        <w:t xml:space="preserve">«     </w:t>
      </w:r>
      <w:r>
        <w:rPr>
          <w:rFonts w:eastAsia="Times New Roman"/>
          <w:spacing w:val="-3"/>
          <w:sz w:val="28"/>
          <w:szCs w:val="28"/>
          <w:vertAlign w:val="superscript"/>
        </w:rPr>
        <w:t>29</w:t>
      </w:r>
      <w:r>
        <w:rPr>
          <w:rFonts w:eastAsia="Times New Roman"/>
          <w:spacing w:val="-3"/>
          <w:sz w:val="28"/>
          <w:szCs w:val="28"/>
        </w:rPr>
        <w:t xml:space="preserve">»    </w:t>
      </w:r>
      <w:r>
        <w:rPr>
          <w:rFonts w:eastAsia="Times New Roman"/>
          <w:spacing w:val="-3"/>
          <w:sz w:val="28"/>
          <w:szCs w:val="28"/>
          <w:vertAlign w:val="superscript"/>
        </w:rPr>
        <w:t>аш</w:t>
      </w:r>
      <w:r>
        <w:rPr>
          <w:rFonts w:eastAsia="Times New Roman"/>
          <w:spacing w:val="-3"/>
          <w:sz w:val="28"/>
          <w:szCs w:val="28"/>
        </w:rPr>
        <w:t>Т</w:t>
      </w:r>
      <w:r>
        <w:rPr>
          <w:rFonts w:eastAsia="Times New Roman"/>
          <w:spacing w:val="-3"/>
          <w:sz w:val="28"/>
          <w:szCs w:val="28"/>
          <w:vertAlign w:val="superscript"/>
        </w:rPr>
        <w:t>ста</w:t>
      </w:r>
      <w:r>
        <w:rPr>
          <w:rFonts w:eastAsia="Times New Roman"/>
          <w:spacing w:val="-3"/>
          <w:sz w:val="28"/>
          <w:szCs w:val="28"/>
        </w:rPr>
        <w:t>20    У</w:t>
      </w:r>
    </w:p>
    <w:p w:rsidR="00A61972" w:rsidRDefault="00A61972" w:rsidP="00A61972">
      <w:pPr>
        <w:shd w:val="clear" w:color="auto" w:fill="FFFFFF"/>
      </w:pPr>
      <w:r>
        <w:br w:type="column"/>
      </w:r>
      <w:r>
        <w:rPr>
          <w:rFonts w:eastAsia="Times New Roman"/>
          <w:b/>
          <w:bCs/>
          <w:sz w:val="28"/>
          <w:szCs w:val="28"/>
        </w:rPr>
        <w:lastRenderedPageBreak/>
        <w:t>ПРИКАЗ</w:t>
      </w:r>
    </w:p>
    <w:p w:rsidR="00A61972" w:rsidRDefault="00A61972" w:rsidP="00A61972">
      <w:pPr>
        <w:shd w:val="clear" w:color="auto" w:fill="FFFFFF"/>
        <w:spacing w:before="202"/>
        <w:ind w:left="137"/>
      </w:pPr>
      <w:r>
        <w:rPr>
          <w:rFonts w:eastAsia="Times New Roman"/>
          <w:sz w:val="24"/>
          <w:szCs w:val="24"/>
        </w:rPr>
        <w:t>МОСКВА</w:t>
      </w:r>
    </w:p>
    <w:p w:rsidR="00A61972" w:rsidRDefault="00A61972" w:rsidP="00A61972">
      <w:pPr>
        <w:shd w:val="clear" w:color="auto" w:fill="FFFFFF"/>
        <w:spacing w:before="288"/>
      </w:pPr>
      <w:r>
        <w:br w:type="column"/>
      </w:r>
      <w:r>
        <w:rPr>
          <w:rFonts w:ascii="Arial" w:eastAsia="Times New Roman" w:hAnsi="Arial"/>
          <w:b/>
          <w:bCs/>
          <w:sz w:val="24"/>
          <w:szCs w:val="24"/>
        </w:rPr>
        <w:lastRenderedPageBreak/>
        <w:t>№</w:t>
      </w:r>
    </w:p>
    <w:p w:rsidR="00A61972" w:rsidRDefault="00A61972" w:rsidP="00A61972">
      <w:pPr>
        <w:shd w:val="clear" w:color="auto" w:fill="FFFFFF"/>
        <w:spacing w:before="338"/>
      </w:pPr>
      <w:r>
        <w:br w:type="column"/>
      </w:r>
      <w:r>
        <w:rPr>
          <w:i/>
          <w:iCs/>
          <w:spacing w:val="-9"/>
          <w:sz w:val="28"/>
          <w:szCs w:val="28"/>
        </w:rPr>
        <w:lastRenderedPageBreak/>
        <w:t>-7</w:t>
      </w:r>
      <w:r>
        <w:rPr>
          <w:rFonts w:eastAsia="Times New Roman"/>
          <w:i/>
          <w:iCs/>
          <w:spacing w:val="-9"/>
          <w:sz w:val="28"/>
          <w:szCs w:val="28"/>
        </w:rPr>
        <w:t>Ш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749" w:right="2700" w:bottom="360" w:left="1196" w:header="720" w:footer="720" w:gutter="0"/>
          <w:cols w:num="4" w:space="720" w:equalWidth="0">
            <w:col w:w="2793" w:space="1282"/>
            <w:col w:w="1353" w:space="1022"/>
            <w:col w:w="720" w:space="122"/>
            <w:col w:w="720"/>
          </w:cols>
        </w:sectPr>
      </w:pPr>
    </w:p>
    <w:p w:rsidR="00A61972" w:rsidRDefault="00A61972" w:rsidP="00A61972">
      <w:pPr>
        <w:spacing w:before="540" w:line="1" w:lineRule="exact"/>
        <w:rPr>
          <w:sz w:val="2"/>
          <w:szCs w:val="2"/>
        </w:rPr>
      </w:pP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749" w:right="619" w:bottom="360" w:left="634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</w:pPr>
      <w:r>
        <w:lastRenderedPageBreak/>
        <w:t>4188058277</w:t>
      </w:r>
    </w:p>
    <w:p w:rsidR="00A61972" w:rsidRDefault="00A61972" w:rsidP="00A61972">
      <w:pPr>
        <w:shd w:val="clear" w:color="auto" w:fill="FFFFFF"/>
        <w:spacing w:line="317" w:lineRule="exact"/>
        <w:ind w:left="7"/>
        <w:jc w:val="center"/>
      </w:pPr>
      <w:r>
        <w:br w:type="column"/>
      </w:r>
      <w:r>
        <w:rPr>
          <w:rFonts w:eastAsia="Times New Roman"/>
          <w:b/>
          <w:bCs/>
          <w:spacing w:val="-2"/>
          <w:sz w:val="28"/>
          <w:szCs w:val="28"/>
        </w:rPr>
        <w:lastRenderedPageBreak/>
        <w:t>Об утверждении Порядка организации и проведения тестирования населения в</w:t>
      </w:r>
    </w:p>
    <w:p w:rsidR="00A61972" w:rsidRDefault="00A61972" w:rsidP="00A61972">
      <w:pPr>
        <w:shd w:val="clear" w:color="auto" w:fill="FFFFFF"/>
        <w:spacing w:line="317" w:lineRule="exact"/>
        <w:ind w:right="22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рамках Всероссийского физкультурно-спортивного комплекса</w:t>
      </w:r>
    </w:p>
    <w:p w:rsidR="00A61972" w:rsidRDefault="00A61972" w:rsidP="00A61972">
      <w:pPr>
        <w:shd w:val="clear" w:color="auto" w:fill="FFFFFF"/>
        <w:spacing w:line="317" w:lineRule="exact"/>
        <w:ind w:right="14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«Готов к труду и обороне» (ГТО)</w:t>
      </w:r>
    </w:p>
    <w:p w:rsidR="00A61972" w:rsidRDefault="00A61972" w:rsidP="00A61972">
      <w:pPr>
        <w:shd w:val="clear" w:color="auto" w:fill="FFFFFF"/>
        <w:spacing w:before="194" w:line="482" w:lineRule="exact"/>
        <w:ind w:left="50" w:right="7" w:firstLine="684"/>
        <w:jc w:val="both"/>
      </w:pPr>
      <w:r>
        <w:rPr>
          <w:rFonts w:eastAsia="Times New Roman"/>
          <w:sz w:val="28"/>
          <w:szCs w:val="28"/>
        </w:rPr>
        <w:t xml:space="preserve">Во исполнение пункта 18 Положения о Всероссийском физкультурно-спортивном комплексе «Готов к труду и обороне» (ГТО)», утвержденного </w:t>
      </w:r>
      <w:r>
        <w:rPr>
          <w:rFonts w:eastAsia="Times New Roman"/>
          <w:spacing w:val="-2"/>
          <w:sz w:val="28"/>
          <w:szCs w:val="28"/>
        </w:rPr>
        <w:t xml:space="preserve">постановлением Правительства Российской Федерации от 11 июня 2014 г. № 540 </w:t>
      </w:r>
      <w:r>
        <w:rPr>
          <w:rFonts w:eastAsia="Times New Roman"/>
          <w:sz w:val="28"/>
          <w:szCs w:val="28"/>
        </w:rPr>
        <w:t xml:space="preserve">(Собрание законодательства Российской Федерации, 2014, № 25, ст. 3309) и пункта </w:t>
      </w:r>
      <w:r>
        <w:rPr>
          <w:rFonts w:eastAsia="Times New Roman"/>
          <w:spacing w:val="-2"/>
          <w:sz w:val="28"/>
          <w:szCs w:val="28"/>
        </w:rPr>
        <w:t>14 плана мероприятий по поэтапному внедрению Всероссийского физкультурно-</w:t>
      </w:r>
      <w:r>
        <w:rPr>
          <w:rFonts w:eastAsia="Times New Roman"/>
          <w:sz w:val="28"/>
          <w:szCs w:val="28"/>
        </w:rPr>
        <w:t xml:space="preserve">спортивного комплекса «Готов к труду и обороне» (ГТО), утвержденного </w:t>
      </w:r>
      <w:r>
        <w:rPr>
          <w:rFonts w:eastAsia="Times New Roman"/>
          <w:spacing w:val="-2"/>
          <w:sz w:val="28"/>
          <w:szCs w:val="28"/>
        </w:rPr>
        <w:t xml:space="preserve">распоряжением Правительства Российской Федерации от 30 июня 2014 г. № 1165-р </w:t>
      </w:r>
      <w:r>
        <w:rPr>
          <w:rFonts w:eastAsia="Times New Roman"/>
          <w:sz w:val="28"/>
          <w:szCs w:val="28"/>
        </w:rPr>
        <w:t xml:space="preserve">(Собрание законодательства Российской Федерации, 2014, № 27, ст. 3835), </w:t>
      </w:r>
      <w:r>
        <w:rPr>
          <w:rFonts w:eastAsia="Times New Roman"/>
          <w:spacing w:val="61"/>
          <w:sz w:val="28"/>
          <w:szCs w:val="28"/>
        </w:rPr>
        <w:t>приказываю:</w:t>
      </w:r>
    </w:p>
    <w:p w:rsidR="00A61972" w:rsidRDefault="00A61972" w:rsidP="00A61972">
      <w:pPr>
        <w:shd w:val="clear" w:color="auto" w:fill="FFFFFF"/>
        <w:tabs>
          <w:tab w:val="left" w:pos="1037"/>
        </w:tabs>
        <w:spacing w:line="482" w:lineRule="exact"/>
        <w:ind w:left="72" w:firstLine="698"/>
        <w:jc w:val="both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Утвердить прилагаемый Порядок организации и проведения тестирования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населения    в    рамках    Всероссийского    физкультурно-спортивного    комплекса</w:t>
      </w:r>
    </w:p>
    <w:p w:rsidR="00A61972" w:rsidRDefault="00A61972" w:rsidP="00A61972">
      <w:pPr>
        <w:shd w:val="clear" w:color="auto" w:fill="FFFFFF"/>
        <w:spacing w:line="482" w:lineRule="exact"/>
      </w:pPr>
      <w:r>
        <w:rPr>
          <w:spacing w:val="-3"/>
          <w:sz w:val="28"/>
          <w:szCs w:val="28"/>
        </w:rPr>
        <w:t>!</w:t>
      </w:r>
      <w:r>
        <w:rPr>
          <w:rFonts w:eastAsia="Times New Roman"/>
          <w:spacing w:val="-3"/>
          <w:sz w:val="28"/>
          <w:szCs w:val="28"/>
        </w:rPr>
        <w:t>«Готов к труду и обороне» (ГТО).</w:t>
      </w:r>
    </w:p>
    <w:p w:rsidR="00A61972" w:rsidRDefault="00A61972" w:rsidP="00A61972">
      <w:pPr>
        <w:shd w:val="clear" w:color="auto" w:fill="FFFFFF"/>
        <w:tabs>
          <w:tab w:val="left" w:pos="1037"/>
        </w:tabs>
        <w:spacing w:line="482" w:lineRule="exact"/>
        <w:ind w:left="770"/>
      </w:pPr>
      <w:r>
        <w:rPr>
          <w:spacing w:val="-2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Контроль за исполнением настоящего приказа оставляю за собой.</w:t>
      </w:r>
    </w:p>
    <w:p w:rsidR="00A61972" w:rsidRDefault="00A61972" w:rsidP="00A61972">
      <w:pPr>
        <w:framePr w:w="1051" w:h="317" w:hRule="exact" w:hSpace="36" w:wrap="auto" w:vAnchor="text" w:hAnchor="text" w:x="80" w:y="1139"/>
        <w:shd w:val="clear" w:color="auto" w:fill="FFFFFF"/>
      </w:pPr>
      <w:r>
        <w:rPr>
          <w:rFonts w:eastAsia="Times New Roman"/>
          <w:spacing w:val="-7"/>
          <w:sz w:val="28"/>
          <w:szCs w:val="28"/>
        </w:rPr>
        <w:t>Министр</w:t>
      </w:r>
    </w:p>
    <w:p w:rsidR="00A61972" w:rsidRDefault="00A61972" w:rsidP="00A61972">
      <w:pPr>
        <w:framePr w:h="317" w:hRule="exact" w:hSpace="36" w:wrap="auto" w:vAnchor="text" w:hAnchor="text" w:x="8792" w:y="1139"/>
        <w:shd w:val="clear" w:color="auto" w:fill="FFFFFF"/>
      </w:pPr>
      <w:r>
        <w:rPr>
          <w:rFonts w:eastAsia="Times New Roman"/>
          <w:spacing w:val="-4"/>
          <w:sz w:val="28"/>
          <w:szCs w:val="28"/>
        </w:rPr>
        <w:t>В.Л. Мутко</w:t>
      </w:r>
    </w:p>
    <w:p w:rsidR="00A61972" w:rsidRDefault="00A61972" w:rsidP="00A61972">
      <w:pPr>
        <w:shd w:val="clear" w:color="auto" w:fill="FFFFFF"/>
        <w:spacing w:before="1080"/>
        <w:ind w:left="2153"/>
      </w:pPr>
      <w:r>
        <w:rPr>
          <w:b/>
          <w:bCs/>
          <w:sz w:val="86"/>
          <w:szCs w:val="86"/>
        </w:rPr>
        <w:t>^</w:t>
      </w:r>
      <w:r>
        <w:rPr>
          <w:rFonts w:eastAsia="Times New Roman"/>
          <w:b/>
          <w:bCs/>
          <w:sz w:val="86"/>
          <w:szCs w:val="86"/>
        </w:rPr>
        <w:t>Л^1&gt;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749" w:right="619" w:bottom="360" w:left="634" w:header="720" w:footer="720" w:gutter="0"/>
          <w:cols w:num="2" w:space="720" w:equalWidth="0">
            <w:col w:w="720" w:space="0"/>
            <w:col w:w="10180" w:space="1022"/>
          </w:cols>
        </w:sectPr>
      </w:pPr>
    </w:p>
    <w:p w:rsidR="00A61972" w:rsidRDefault="00A61972" w:rsidP="00A61972">
      <w:pPr>
        <w:shd w:val="clear" w:color="auto" w:fill="FFFFFF"/>
        <w:spacing w:before="598" w:line="223" w:lineRule="exact"/>
        <w:ind w:left="8381" w:right="749"/>
      </w:pPr>
      <w:r>
        <w:rPr>
          <w:rFonts w:ascii="Arial" w:eastAsia="Times New Roman" w:hAnsi="Arial"/>
          <w:spacing w:val="-5"/>
          <w:sz w:val="18"/>
          <w:szCs w:val="18"/>
        </w:rPr>
        <w:lastRenderedPageBreak/>
        <w:t>МИНСПОРТ</w:t>
      </w:r>
      <w:r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>
        <w:rPr>
          <w:rFonts w:ascii="Arial" w:eastAsia="Times New Roman" w:hAnsi="Arial"/>
          <w:spacing w:val="-5"/>
          <w:sz w:val="18"/>
          <w:szCs w:val="18"/>
        </w:rPr>
        <w:t xml:space="preserve">РФ </w:t>
      </w:r>
      <w:r>
        <w:rPr>
          <w:rFonts w:ascii="Arial" w:eastAsia="Times New Roman" w:hAnsi="Arial"/>
          <w:sz w:val="18"/>
          <w:szCs w:val="18"/>
        </w:rPr>
        <w:t>Вн</w:t>
      </w:r>
      <w:r>
        <w:rPr>
          <w:rFonts w:ascii="Arial" w:eastAsia="Times New Roman" w:hAnsi="Arial" w:cs="Arial"/>
          <w:sz w:val="18"/>
          <w:szCs w:val="18"/>
        </w:rPr>
        <w:t>. N0 739</w:t>
      </w:r>
    </w:p>
    <w:p w:rsidR="00A61972" w:rsidRDefault="00A61972" w:rsidP="00A61972">
      <w:pPr>
        <w:shd w:val="clear" w:color="auto" w:fill="FFFFFF"/>
        <w:spacing w:before="22"/>
        <w:ind w:left="8374"/>
      </w:pPr>
      <w:r>
        <w:rPr>
          <w:rFonts w:ascii="Arial" w:eastAsia="Times New Roman" w:hAnsi="Arial"/>
          <w:spacing w:val="-2"/>
          <w:sz w:val="18"/>
          <w:szCs w:val="18"/>
        </w:rPr>
        <w:t>От</w:t>
      </w:r>
      <w:r>
        <w:rPr>
          <w:rFonts w:ascii="Arial" w:eastAsia="Times New Roman" w:hAnsi="Arial" w:cs="Arial"/>
          <w:spacing w:val="-2"/>
          <w:sz w:val="18"/>
          <w:szCs w:val="18"/>
        </w:rPr>
        <w:t xml:space="preserve"> 29.08.2014 1+5 </w:t>
      </w:r>
      <w:r>
        <w:rPr>
          <w:rFonts w:ascii="Arial" w:eastAsia="Times New Roman" w:hAnsi="Arial"/>
          <w:spacing w:val="-2"/>
          <w:sz w:val="18"/>
          <w:szCs w:val="18"/>
        </w:rPr>
        <w:t>л</w:t>
      </w:r>
      <w:r>
        <w:rPr>
          <w:rFonts w:ascii="Arial" w:eastAsia="Times New Roman" w:hAnsi="Arial" w:cs="Arial"/>
          <w:spacing w:val="-2"/>
          <w:sz w:val="18"/>
          <w:szCs w:val="18"/>
        </w:rPr>
        <w:t>.</w:t>
      </w:r>
    </w:p>
    <w:p w:rsidR="00A61972" w:rsidRDefault="00A61972" w:rsidP="00A61972">
      <w:pPr>
        <w:widowControl/>
        <w:autoSpaceDE/>
        <w:autoSpaceDN/>
        <w:adjustRightInd/>
        <w:sectPr w:rsidR="00A61972">
          <w:type w:val="continuous"/>
          <w:pgSz w:w="11909" w:h="16834"/>
          <w:pgMar w:top="749" w:right="619" w:bottom="360" w:left="634" w:header="720" w:footer="720" w:gutter="0"/>
          <w:cols w:space="720"/>
        </w:sectPr>
      </w:pPr>
    </w:p>
    <w:p w:rsidR="00A61972" w:rsidRDefault="00A61972" w:rsidP="00A61972">
      <w:pPr>
        <w:shd w:val="clear" w:color="auto" w:fill="FFFFFF"/>
        <w:spacing w:line="324" w:lineRule="exact"/>
        <w:ind w:left="6725"/>
      </w:pPr>
      <w:r>
        <w:rPr>
          <w:rFonts w:eastAsia="Times New Roman"/>
          <w:spacing w:val="-1"/>
          <w:sz w:val="28"/>
          <w:szCs w:val="28"/>
        </w:rPr>
        <w:lastRenderedPageBreak/>
        <w:t>УТВЕРЖДЕН</w:t>
      </w:r>
    </w:p>
    <w:p w:rsidR="00A61972" w:rsidRDefault="00A61972" w:rsidP="00A61972">
      <w:pPr>
        <w:shd w:val="clear" w:color="auto" w:fill="FFFFFF"/>
        <w:spacing w:before="7" w:line="324" w:lineRule="exact"/>
        <w:ind w:left="5695"/>
      </w:pPr>
      <w:r>
        <w:rPr>
          <w:rFonts w:eastAsia="Times New Roman"/>
          <w:spacing w:val="-1"/>
          <w:sz w:val="28"/>
          <w:szCs w:val="28"/>
        </w:rPr>
        <w:t>приказом Министерства спорта</w:t>
      </w:r>
    </w:p>
    <w:p w:rsidR="00A61972" w:rsidRDefault="00A61972" w:rsidP="00A61972">
      <w:pPr>
        <w:shd w:val="clear" w:color="auto" w:fill="FFFFFF"/>
        <w:spacing w:before="7" w:line="324" w:lineRule="exact"/>
        <w:ind w:left="5724" w:firstLine="461"/>
      </w:pPr>
      <w:r>
        <w:rPr>
          <w:rFonts w:eastAsia="Times New Roman"/>
          <w:spacing w:val="-1"/>
          <w:sz w:val="28"/>
          <w:szCs w:val="28"/>
        </w:rPr>
        <w:t xml:space="preserve">Российской Федерации </w:t>
      </w:r>
      <w:r>
        <w:rPr>
          <w:rFonts w:eastAsia="Times New Roman"/>
          <w:sz w:val="28"/>
          <w:szCs w:val="28"/>
        </w:rPr>
        <w:t>от «</w:t>
      </w:r>
      <w:r>
        <w:rPr>
          <w:rFonts w:eastAsia="Times New Roman"/>
          <w:sz w:val="28"/>
          <w:szCs w:val="28"/>
          <w:u w:val="single"/>
        </w:rPr>
        <w:t>^</w:t>
      </w:r>
      <w:r>
        <w:rPr>
          <w:rFonts w:eastAsia="Times New Roman"/>
          <w:sz w:val="28"/>
          <w:szCs w:val="28"/>
        </w:rPr>
        <w:t>&gt;</w:t>
      </w:r>
      <w:r>
        <w:rPr>
          <w:rFonts w:eastAsia="Times New Roman"/>
          <w:sz w:val="28"/>
          <w:szCs w:val="28"/>
          <w:u w:val="single"/>
        </w:rPr>
        <w:t>^«4*^^</w:t>
      </w:r>
      <w:r>
        <w:rPr>
          <w:rFonts w:eastAsia="Times New Roman"/>
          <w:sz w:val="28"/>
          <w:szCs w:val="28"/>
        </w:rPr>
        <w:t>2014 г. № т^</w:t>
      </w:r>
    </w:p>
    <w:p w:rsidR="00A61972" w:rsidRDefault="00A61972" w:rsidP="00A61972">
      <w:pPr>
        <w:shd w:val="clear" w:color="auto" w:fill="FFFFFF"/>
        <w:spacing w:before="2095" w:line="324" w:lineRule="exact"/>
        <w:ind w:right="5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Порядок организации и проведения тестирования населения в рамках</w:t>
      </w:r>
    </w:p>
    <w:p w:rsidR="00A61972" w:rsidRDefault="00A61972" w:rsidP="00A61972">
      <w:pPr>
        <w:shd w:val="clear" w:color="auto" w:fill="FFFFFF"/>
        <w:spacing w:line="324" w:lineRule="exact"/>
        <w:ind w:right="50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Всероссийского физкультурно-спортивного комплекса</w:t>
      </w:r>
    </w:p>
    <w:p w:rsidR="00A61972" w:rsidRDefault="00A61972" w:rsidP="00A61972">
      <w:pPr>
        <w:shd w:val="clear" w:color="auto" w:fill="FFFFFF"/>
        <w:spacing w:line="324" w:lineRule="exact"/>
        <w:ind w:right="65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«Готов к труду и обороне» (ГТО)</w:t>
      </w:r>
    </w:p>
    <w:p w:rsidR="00A61972" w:rsidRDefault="00A61972" w:rsidP="00A61972">
      <w:pPr>
        <w:shd w:val="clear" w:color="auto" w:fill="FFFFFF"/>
        <w:spacing w:before="346" w:line="482" w:lineRule="exact"/>
        <w:ind w:right="72"/>
        <w:jc w:val="center"/>
      </w:pPr>
      <w:r>
        <w:rPr>
          <w:b/>
          <w:bCs/>
          <w:spacing w:val="-2"/>
          <w:sz w:val="28"/>
          <w:szCs w:val="28"/>
          <w:lang w:val="en-US"/>
        </w:rPr>
        <w:t xml:space="preserve">I. </w:t>
      </w:r>
      <w:r>
        <w:rPr>
          <w:rFonts w:eastAsia="Times New Roman"/>
          <w:b/>
          <w:bCs/>
          <w:spacing w:val="-2"/>
          <w:sz w:val="28"/>
          <w:szCs w:val="28"/>
        </w:rPr>
        <w:t>Общие положения</w:t>
      </w:r>
    </w:p>
    <w:p w:rsidR="00A61972" w:rsidRDefault="00A61972" w:rsidP="00A61972">
      <w:pPr>
        <w:shd w:val="clear" w:color="auto" w:fill="FFFFFF"/>
        <w:tabs>
          <w:tab w:val="left" w:pos="929"/>
        </w:tabs>
        <w:spacing w:line="482" w:lineRule="exact"/>
        <w:ind w:right="7" w:firstLine="562"/>
        <w:jc w:val="both"/>
      </w:pPr>
      <w:r>
        <w:rPr>
          <w:spacing w:val="-34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Порядок организации и проведения тестирования населения в рамках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(ГТО) (далее - Порядок) разработан в соответствии с Указом Президента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Российской Федерации от 24 марта 2014 г. № 172 «О Всероссийском физкультурно-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спортивном комплексе «Готов к труду и обороне» (ГТО)»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(Собрание законодательства Российской Федерации, 2014, № 13, ст. 1452), пунктом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18 Положения о Всероссийском физкультурно-спортивном комплексе «Готов к</w:t>
      </w:r>
      <w:r>
        <w:rPr>
          <w:rFonts w:eastAsia="Times New Roman"/>
          <w:sz w:val="28"/>
          <w:szCs w:val="28"/>
        </w:rPr>
        <w:br/>
        <w:t>труду и обороне» (ГТО)», утвержденного постановлением Правительства</w:t>
      </w:r>
      <w:r>
        <w:rPr>
          <w:rFonts w:eastAsia="Times New Roman"/>
          <w:sz w:val="28"/>
          <w:szCs w:val="28"/>
        </w:rPr>
        <w:br/>
        <w:t>Российской Федерации от 11 июня 2014 г. № 540 (Собрание законодательства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Российской Федерации, 2014, № 25, ст. 3309) и пунктом 14 плана мероприятий по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поэтапному внедрению Всероссийского физкультурно-спортивного комплекса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lastRenderedPageBreak/>
        <w:t>«Готов к труду и обороне» (ГТО), утвержденного распоряжением Правительства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Российской Федерации от 30 июня 2014 г. № 1165-р (Собрание законодательства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Российской Федерации, 2014, № 27, ст. 3835).</w:t>
      </w:r>
    </w:p>
    <w:p w:rsidR="00A61972" w:rsidRDefault="00A61972" w:rsidP="00A61972">
      <w:pPr>
        <w:shd w:val="clear" w:color="auto" w:fill="FFFFFF"/>
        <w:tabs>
          <w:tab w:val="left" w:pos="1037"/>
        </w:tabs>
        <w:spacing w:line="482" w:lineRule="exact"/>
        <w:ind w:left="22" w:firstLine="526"/>
        <w:jc w:val="both"/>
      </w:pPr>
      <w:r>
        <w:rPr>
          <w:spacing w:val="-9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Порядок определяет последовательность организации и проведения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тестирования населения по выполнению государственных требований к уровню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физической подготовленности населения при выполнении нормативов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rFonts w:eastAsia="Times New Roman"/>
          <w:spacing w:val="-2"/>
          <w:sz w:val="28"/>
          <w:szCs w:val="28"/>
        </w:rPr>
        <w:br/>
        <w:t>(ГТО),   утвержденных   приказом   Министерства   спорта   Российской   Федерации</w:t>
      </w:r>
    </w:p>
    <w:p w:rsidR="00763300" w:rsidRDefault="00763300">
      <w:bookmarkStart w:id="0" w:name="_GoBack"/>
      <w:bookmarkEnd w:id="0"/>
    </w:p>
    <w:sectPr w:rsidR="0076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7419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1827B4"/>
    <w:multiLevelType w:val="singleLevel"/>
    <w:tmpl w:val="A2A645EC"/>
    <w:lvl w:ilvl="0">
      <w:start w:val="5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8931A40"/>
    <w:multiLevelType w:val="singleLevel"/>
    <w:tmpl w:val="60F02CF8"/>
    <w:lvl w:ilvl="0">
      <w:start w:val="1"/>
      <w:numFmt w:val="decimal"/>
      <w:lvlText w:val="%1)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4B227CD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4EF5180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EDE63F5"/>
    <w:multiLevelType w:val="singleLevel"/>
    <w:tmpl w:val="A7ECABF0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30215B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5543ED4"/>
    <w:multiLevelType w:val="singleLevel"/>
    <w:tmpl w:val="3404EEDA"/>
    <w:lvl w:ilvl="0">
      <w:start w:val="7"/>
      <w:numFmt w:val="decimal"/>
      <w:lvlText w:val="%1."/>
      <w:legacy w:legacy="1" w:legacySpace="0" w:legacyIndent="3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5C23A77"/>
    <w:multiLevelType w:val="singleLevel"/>
    <w:tmpl w:val="3A0C5A9A"/>
    <w:lvl w:ilvl="0">
      <w:start w:val="4"/>
      <w:numFmt w:val="decimal"/>
      <w:lvlText w:val="%1.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E146E37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49D1D61"/>
    <w:multiLevelType w:val="singleLevel"/>
    <w:tmpl w:val="A7ECABF0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C210115"/>
    <w:multiLevelType w:val="singleLevel"/>
    <w:tmpl w:val="60F02CF8"/>
    <w:lvl w:ilvl="0">
      <w:start w:val="1"/>
      <w:numFmt w:val="decimal"/>
      <w:lvlText w:val="%1)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DCB40C7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72A168C7"/>
    <w:multiLevelType w:val="singleLevel"/>
    <w:tmpl w:val="A7ECABF0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4133FE4"/>
    <w:multiLevelType w:val="singleLevel"/>
    <w:tmpl w:val="25EADD74"/>
    <w:lvl w:ilvl="0">
      <w:start w:val="1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F292643"/>
    <w:multiLevelType w:val="singleLevel"/>
    <w:tmpl w:val="A7ECABF0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"/>
    <w:lvlOverride w:ilvl="0">
      <w:startOverride w:val="5"/>
    </w:lvlOverride>
  </w:num>
  <w:num w:numId="6">
    <w:abstractNumId w:val="1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8"/>
    <w:lvlOverride w:ilvl="0">
      <w:startOverride w:val="4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7"/>
    <w:lvlOverride w:ilvl="0">
      <w:startOverride w:val="7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72"/>
    <w:rsid w:val="00763300"/>
    <w:rsid w:val="00A6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rafaella</dc:creator>
  <cp:lastModifiedBy>rafaella</cp:lastModifiedBy>
  <cp:revision>1</cp:revision>
  <dcterms:created xsi:type="dcterms:W3CDTF">2014-11-10T16:12:00Z</dcterms:created>
  <dcterms:modified xsi:type="dcterms:W3CDTF">2014-11-10T16:12:00Z</dcterms:modified>
</cp:coreProperties>
</file>